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tblLook w:val="04A0" w:firstRow="1" w:lastRow="0" w:firstColumn="1" w:lastColumn="0" w:noHBand="0" w:noVBand="1"/>
      </w:tblPr>
      <w:tblGrid>
        <w:gridCol w:w="4814"/>
        <w:gridCol w:w="4814"/>
      </w:tblGrid>
      <w:tr w:rsidR="005F1894" w:rsidTr="00211066">
        <w:tc>
          <w:tcPr>
            <w:tcW w:w="4814" w:type="dxa"/>
          </w:tcPr>
          <w:p w:rsidR="005F1894" w:rsidRDefault="005F1894" w:rsidP="00211066">
            <w:pPr>
              <w:pStyle w:val="Paragrafoelenco"/>
              <w:numPr>
                <w:ilvl w:val="0"/>
                <w:numId w:val="1"/>
              </w:numPr>
            </w:pPr>
            <w:bookmarkStart w:id="0" w:name="_GoBack"/>
            <w:bookmarkEnd w:id="0"/>
            <w:r>
              <w:t>SDG numero</w:t>
            </w:r>
          </w:p>
        </w:tc>
        <w:tc>
          <w:tcPr>
            <w:tcW w:w="4814" w:type="dxa"/>
          </w:tcPr>
          <w:p w:rsidR="005F1894" w:rsidRDefault="005F1894">
            <w:r>
              <w:t>1</w:t>
            </w:r>
          </w:p>
        </w:tc>
      </w:tr>
      <w:tr w:rsidR="00211066" w:rsidTr="00211066">
        <w:tc>
          <w:tcPr>
            <w:tcW w:w="4814" w:type="dxa"/>
          </w:tcPr>
          <w:p w:rsidR="00211066" w:rsidRDefault="00211066" w:rsidP="00211066">
            <w:pPr>
              <w:pStyle w:val="Paragrafoelenco"/>
              <w:numPr>
                <w:ilvl w:val="0"/>
                <w:numId w:val="1"/>
              </w:numPr>
            </w:pPr>
            <w:r>
              <w:t>Nome del progetto o della attività</w:t>
            </w:r>
          </w:p>
        </w:tc>
        <w:tc>
          <w:tcPr>
            <w:tcW w:w="4814" w:type="dxa"/>
          </w:tcPr>
          <w:p w:rsidR="00211066" w:rsidRDefault="00F447AE">
            <w:r>
              <w:t>VIVO DA SOLO SOGNO O SON DESTO</w:t>
            </w:r>
          </w:p>
          <w:p w:rsidR="00211066" w:rsidRDefault="00211066"/>
        </w:tc>
      </w:tr>
      <w:tr w:rsidR="00211066" w:rsidTr="00211066">
        <w:tc>
          <w:tcPr>
            <w:tcW w:w="4814" w:type="dxa"/>
          </w:tcPr>
          <w:p w:rsidR="00211066" w:rsidRDefault="00211066" w:rsidP="00211066">
            <w:pPr>
              <w:pStyle w:val="Paragrafoelenco"/>
              <w:numPr>
                <w:ilvl w:val="0"/>
                <w:numId w:val="1"/>
              </w:numPr>
            </w:pPr>
            <w:r>
              <w:t>Nome dell’organizzazione responsabile del progetto (se differente dal livello nazionale)</w:t>
            </w:r>
          </w:p>
        </w:tc>
        <w:tc>
          <w:tcPr>
            <w:tcW w:w="4814" w:type="dxa"/>
          </w:tcPr>
          <w:p w:rsidR="00211066" w:rsidRDefault="00F447AE">
            <w:r>
              <w:t>FRATERNITA DI MISERICORDIA CORSAGNA</w:t>
            </w:r>
          </w:p>
        </w:tc>
      </w:tr>
      <w:tr w:rsidR="00211066" w:rsidTr="00211066">
        <w:tc>
          <w:tcPr>
            <w:tcW w:w="4814" w:type="dxa"/>
          </w:tcPr>
          <w:p w:rsidR="00211066" w:rsidRDefault="00211066" w:rsidP="00211066">
            <w:pPr>
              <w:pStyle w:val="Paragrafoelenco"/>
              <w:numPr>
                <w:ilvl w:val="0"/>
                <w:numId w:val="1"/>
              </w:numPr>
            </w:pPr>
            <w:r>
              <w:t>Eventuali partner (altre organizzazioni di Terzo Settore, Pubblica Amministrazione, Enti Local, etc.)</w:t>
            </w:r>
          </w:p>
        </w:tc>
        <w:tc>
          <w:tcPr>
            <w:tcW w:w="4814" w:type="dxa"/>
          </w:tcPr>
          <w:p w:rsidR="00211066" w:rsidRDefault="00F447AE">
            <w:r>
              <w:t>AZ. USL 2 LUCCA – VALLE DEL SERCHIO</w:t>
            </w:r>
          </w:p>
        </w:tc>
      </w:tr>
      <w:tr w:rsidR="00211066" w:rsidTr="00211066">
        <w:tc>
          <w:tcPr>
            <w:tcW w:w="4814" w:type="dxa"/>
          </w:tcPr>
          <w:p w:rsidR="00211066" w:rsidRDefault="00211066" w:rsidP="00211066">
            <w:pPr>
              <w:pStyle w:val="Paragrafoelenco"/>
              <w:numPr>
                <w:ilvl w:val="0"/>
                <w:numId w:val="1"/>
              </w:numPr>
            </w:pPr>
            <w:r>
              <w:t>Data di inizio</w:t>
            </w:r>
          </w:p>
        </w:tc>
        <w:tc>
          <w:tcPr>
            <w:tcW w:w="4814" w:type="dxa"/>
          </w:tcPr>
          <w:p w:rsidR="00211066" w:rsidRDefault="00F447AE">
            <w:r>
              <w:t>01/07/2017</w:t>
            </w:r>
          </w:p>
          <w:p w:rsidR="00211066" w:rsidRDefault="00211066"/>
        </w:tc>
      </w:tr>
      <w:tr w:rsidR="00211066" w:rsidTr="00211066">
        <w:tc>
          <w:tcPr>
            <w:tcW w:w="4814" w:type="dxa"/>
          </w:tcPr>
          <w:p w:rsidR="00211066" w:rsidRDefault="00211066" w:rsidP="00211066">
            <w:pPr>
              <w:pStyle w:val="Paragrafoelenco"/>
              <w:numPr>
                <w:ilvl w:val="0"/>
                <w:numId w:val="1"/>
              </w:numPr>
            </w:pPr>
            <w:r>
              <w:t>Durata</w:t>
            </w:r>
          </w:p>
        </w:tc>
        <w:tc>
          <w:tcPr>
            <w:tcW w:w="4814" w:type="dxa"/>
          </w:tcPr>
          <w:p w:rsidR="00211066" w:rsidRDefault="00F447AE">
            <w:r>
              <w:t>30/06/2018</w:t>
            </w:r>
          </w:p>
          <w:p w:rsidR="00211066" w:rsidRDefault="00211066"/>
        </w:tc>
      </w:tr>
      <w:tr w:rsidR="00211066" w:rsidTr="00211066">
        <w:tc>
          <w:tcPr>
            <w:tcW w:w="4814" w:type="dxa"/>
          </w:tcPr>
          <w:p w:rsidR="00211066" w:rsidRDefault="00211066" w:rsidP="00211066">
            <w:pPr>
              <w:pStyle w:val="Paragrafoelenco"/>
              <w:numPr>
                <w:ilvl w:val="0"/>
                <w:numId w:val="1"/>
              </w:numPr>
            </w:pPr>
            <w:r>
              <w:t>Luogo</w:t>
            </w:r>
          </w:p>
        </w:tc>
        <w:tc>
          <w:tcPr>
            <w:tcW w:w="4814" w:type="dxa"/>
          </w:tcPr>
          <w:p w:rsidR="00211066" w:rsidRDefault="00F447AE">
            <w:r>
              <w:t>BORGO A MOZZANO – CORSAGNA (LU)</w:t>
            </w:r>
          </w:p>
          <w:p w:rsidR="00211066" w:rsidRDefault="00211066"/>
        </w:tc>
      </w:tr>
      <w:tr w:rsidR="00211066" w:rsidTr="00211066">
        <w:tc>
          <w:tcPr>
            <w:tcW w:w="4814" w:type="dxa"/>
          </w:tcPr>
          <w:p w:rsidR="00211066" w:rsidRDefault="00211066" w:rsidP="00211066">
            <w:pPr>
              <w:pStyle w:val="Paragrafoelenco"/>
              <w:numPr>
                <w:ilvl w:val="0"/>
                <w:numId w:val="1"/>
              </w:numPr>
            </w:pPr>
            <w:r>
              <w:t>Breve descrizione (max 2000 caratteri)</w:t>
            </w:r>
          </w:p>
        </w:tc>
        <w:tc>
          <w:tcPr>
            <w:tcW w:w="4814" w:type="dxa"/>
          </w:tcPr>
          <w:p w:rsidR="00211066" w:rsidRDefault="00211066"/>
          <w:p w:rsidR="001443E9" w:rsidRDefault="001443E9" w:rsidP="001443E9">
            <w:pPr>
              <w:jc w:val="both"/>
              <w:rPr>
                <w:rFonts w:ascii="Comic Sans MS" w:eastAsia="Comic Sans MS" w:hAnsi="Comic Sans MS" w:cs="Comic Sans MS"/>
                <w:i/>
                <w:sz w:val="20"/>
                <w:shd w:val="clear" w:color="auto" w:fill="FCFCFC"/>
              </w:rPr>
            </w:pPr>
            <w:r>
              <w:rPr>
                <w:rFonts w:ascii="Comic Sans MS" w:eastAsia="Comic Sans MS" w:hAnsi="Comic Sans MS" w:cs="Comic Sans MS"/>
                <w:i/>
                <w:sz w:val="20"/>
                <w:shd w:val="clear" w:color="auto" w:fill="FCFCFC"/>
              </w:rPr>
              <w:t xml:space="preserve">Si chiama “VIVO DA SOLO” il progetto di un'esperienza di convivenza in una residenza a bassa intensità assistenziale che si svolge a Corsagna, e coinvolge  piccoli gruppi di persone con disabilità che sperimentano che  cosa significhi vivere in modo indipendente. Il progetto, realizzato dal Servizio Sociale della Zona Valle del Serchio dell’Azienda USL Toscana nordovest e gestito dalla Misericordia di Corsagna, si pone l’obiettivo di sperimentare una soluzione abitativa di tipo familiare e quali </w:t>
            </w:r>
          </w:p>
          <w:p w:rsidR="001443E9" w:rsidRDefault="001443E9" w:rsidP="001443E9">
            <w:pPr>
              <w:jc w:val="both"/>
              <w:rPr>
                <w:rFonts w:ascii="Comic Sans MS" w:eastAsia="Comic Sans MS" w:hAnsi="Comic Sans MS" w:cs="Comic Sans MS"/>
                <w:i/>
                <w:sz w:val="20"/>
                <w:shd w:val="clear" w:color="auto" w:fill="FCFCFC"/>
              </w:rPr>
            </w:pPr>
            <w:r>
              <w:rPr>
                <w:rFonts w:ascii="Comic Sans MS" w:eastAsia="Comic Sans MS" w:hAnsi="Comic Sans MS" w:cs="Comic Sans MS"/>
                <w:i/>
                <w:sz w:val="20"/>
                <w:shd w:val="clear" w:color="auto" w:fill="FCFCFC"/>
              </w:rPr>
              <w:t>Il progetto, è rivolto a gruppi di 4- 5 persone con disabilità medio-lieve che per due-tre giorni a settimana, insieme ad un educatore/tutor, possono convivere in un appartamento di Corsagna, imparando a stare insieme  e a organizzarsi la vita quotidiana.</w:t>
            </w:r>
          </w:p>
          <w:p w:rsidR="001443E9" w:rsidRDefault="001443E9" w:rsidP="001443E9">
            <w:pPr>
              <w:jc w:val="both"/>
              <w:rPr>
                <w:rFonts w:ascii="Comic Sans MS" w:eastAsia="Comic Sans MS" w:hAnsi="Comic Sans MS" w:cs="Comic Sans MS"/>
                <w:i/>
                <w:sz w:val="20"/>
                <w:shd w:val="clear" w:color="auto" w:fill="FCFCFC"/>
              </w:rPr>
            </w:pPr>
            <w:r>
              <w:rPr>
                <w:rFonts w:ascii="Comic Sans MS" w:eastAsia="Comic Sans MS" w:hAnsi="Comic Sans MS" w:cs="Comic Sans MS"/>
                <w:i/>
                <w:sz w:val="20"/>
                <w:shd w:val="clear" w:color="auto" w:fill="FCFCFC"/>
              </w:rPr>
              <w:t>Per:</w:t>
            </w:r>
          </w:p>
          <w:p w:rsidR="001443E9" w:rsidRDefault="001443E9" w:rsidP="001443E9">
            <w:pPr>
              <w:numPr>
                <w:ilvl w:val="0"/>
                <w:numId w:val="2"/>
              </w:numPr>
              <w:ind w:left="720" w:hanging="360"/>
              <w:jc w:val="both"/>
              <w:rPr>
                <w:rFonts w:ascii="Comic Sans MS" w:eastAsia="Comic Sans MS" w:hAnsi="Comic Sans MS" w:cs="Comic Sans MS"/>
                <w:i/>
                <w:sz w:val="20"/>
                <w:shd w:val="clear" w:color="auto" w:fill="FFFFFF"/>
              </w:rPr>
            </w:pPr>
            <w:r>
              <w:rPr>
                <w:rFonts w:ascii="Comic Sans MS" w:eastAsia="Comic Sans MS" w:hAnsi="Comic Sans MS" w:cs="Comic Sans MS"/>
                <w:i/>
                <w:sz w:val="20"/>
                <w:shd w:val="clear" w:color="auto" w:fill="FFFFFF"/>
              </w:rPr>
              <w:t>imparare a condividere una casa con altre persone</w:t>
            </w:r>
          </w:p>
          <w:p w:rsidR="001443E9" w:rsidRDefault="001443E9" w:rsidP="001443E9">
            <w:pPr>
              <w:numPr>
                <w:ilvl w:val="0"/>
                <w:numId w:val="2"/>
              </w:numPr>
              <w:tabs>
                <w:tab w:val="left" w:pos="720"/>
              </w:tabs>
              <w:spacing w:before="100" w:after="100"/>
              <w:ind w:left="714" w:hanging="357"/>
              <w:jc w:val="both"/>
              <w:rPr>
                <w:rFonts w:ascii="Comic Sans MS" w:eastAsia="Comic Sans MS" w:hAnsi="Comic Sans MS" w:cs="Comic Sans MS"/>
                <w:i/>
                <w:sz w:val="20"/>
                <w:shd w:val="clear" w:color="auto" w:fill="FFFFFF"/>
              </w:rPr>
            </w:pPr>
            <w:r>
              <w:rPr>
                <w:rFonts w:ascii="Comic Sans MS" w:eastAsia="Comic Sans MS" w:hAnsi="Comic Sans MS" w:cs="Comic Sans MS"/>
                <w:i/>
                <w:sz w:val="20"/>
                <w:shd w:val="clear" w:color="auto" w:fill="FFFFFF"/>
              </w:rPr>
              <w:t>scoprire il piacere di saper fare e di sentirsi adulti.</w:t>
            </w:r>
          </w:p>
          <w:p w:rsidR="001443E9" w:rsidRDefault="001443E9" w:rsidP="001443E9">
            <w:pPr>
              <w:numPr>
                <w:ilvl w:val="0"/>
                <w:numId w:val="2"/>
              </w:numPr>
              <w:tabs>
                <w:tab w:val="left" w:pos="720"/>
              </w:tabs>
              <w:spacing w:before="100" w:after="100"/>
              <w:ind w:left="714" w:hanging="357"/>
              <w:jc w:val="both"/>
              <w:rPr>
                <w:rFonts w:ascii="Comic Sans MS" w:eastAsia="Comic Sans MS" w:hAnsi="Comic Sans MS" w:cs="Comic Sans MS"/>
                <w:i/>
                <w:sz w:val="20"/>
                <w:shd w:val="clear" w:color="auto" w:fill="FFFFFF"/>
              </w:rPr>
            </w:pPr>
            <w:r>
              <w:rPr>
                <w:rFonts w:ascii="Comic Sans MS" w:eastAsia="Comic Sans MS" w:hAnsi="Comic Sans MS" w:cs="Comic Sans MS"/>
                <w:i/>
                <w:sz w:val="20"/>
                <w:shd w:val="clear" w:color="auto" w:fill="FFFFFF"/>
              </w:rPr>
              <w:t>riconoscere che cosa  si può fare da soli e in che cosa occorre essere aiutati</w:t>
            </w:r>
          </w:p>
          <w:p w:rsidR="00211066" w:rsidRPr="001443E9" w:rsidRDefault="001443E9" w:rsidP="001443E9">
            <w:pPr>
              <w:numPr>
                <w:ilvl w:val="0"/>
                <w:numId w:val="2"/>
              </w:numPr>
              <w:ind w:left="720" w:hanging="360"/>
              <w:jc w:val="both"/>
              <w:rPr>
                <w:rFonts w:ascii="Comic Sans MS" w:eastAsia="Comic Sans MS" w:hAnsi="Comic Sans MS" w:cs="Comic Sans MS"/>
                <w:i/>
                <w:sz w:val="20"/>
                <w:shd w:val="clear" w:color="auto" w:fill="FCFCFC"/>
              </w:rPr>
            </w:pPr>
            <w:r>
              <w:rPr>
                <w:rFonts w:ascii="Comic Sans MS" w:eastAsia="Comic Sans MS" w:hAnsi="Comic Sans MS" w:cs="Comic Sans MS"/>
                <w:i/>
                <w:sz w:val="20"/>
                <w:shd w:val="clear" w:color="auto" w:fill="FCFCFC"/>
              </w:rPr>
              <w:t>far vedere alle famiglie che vivere da soli è possibile</w:t>
            </w:r>
          </w:p>
          <w:p w:rsidR="00211066" w:rsidRDefault="00211066"/>
          <w:p w:rsidR="00211066" w:rsidRDefault="00211066"/>
        </w:tc>
      </w:tr>
      <w:tr w:rsidR="00211066" w:rsidTr="00211066">
        <w:tc>
          <w:tcPr>
            <w:tcW w:w="4814" w:type="dxa"/>
          </w:tcPr>
          <w:p w:rsidR="00211066" w:rsidRDefault="00211066" w:rsidP="00211066">
            <w:pPr>
              <w:pStyle w:val="Paragrafoelenco"/>
              <w:numPr>
                <w:ilvl w:val="0"/>
                <w:numId w:val="1"/>
              </w:numPr>
            </w:pPr>
            <w:r>
              <w:t>Stima del numero dei volontari impegnati</w:t>
            </w:r>
          </w:p>
        </w:tc>
        <w:tc>
          <w:tcPr>
            <w:tcW w:w="4814" w:type="dxa"/>
          </w:tcPr>
          <w:p w:rsidR="00211066" w:rsidRDefault="00F447AE">
            <w:r>
              <w:t>5</w:t>
            </w:r>
          </w:p>
          <w:p w:rsidR="00211066" w:rsidRDefault="00211066"/>
        </w:tc>
      </w:tr>
      <w:tr w:rsidR="00211066" w:rsidTr="00211066">
        <w:tc>
          <w:tcPr>
            <w:tcW w:w="4814" w:type="dxa"/>
          </w:tcPr>
          <w:p w:rsidR="00211066" w:rsidRDefault="00211066" w:rsidP="00211066">
            <w:pPr>
              <w:pStyle w:val="Paragrafoelenco"/>
              <w:numPr>
                <w:ilvl w:val="0"/>
                <w:numId w:val="1"/>
              </w:numPr>
            </w:pPr>
            <w:r>
              <w:t>Stima del numero dei dipendenti occupati nel progetto</w:t>
            </w:r>
          </w:p>
        </w:tc>
        <w:tc>
          <w:tcPr>
            <w:tcW w:w="4814" w:type="dxa"/>
          </w:tcPr>
          <w:p w:rsidR="00211066" w:rsidRDefault="00F447AE">
            <w:r>
              <w:t>3</w:t>
            </w:r>
          </w:p>
        </w:tc>
      </w:tr>
      <w:tr w:rsidR="00211066" w:rsidTr="00211066">
        <w:tc>
          <w:tcPr>
            <w:tcW w:w="4814" w:type="dxa"/>
          </w:tcPr>
          <w:p w:rsidR="00211066" w:rsidRDefault="00211066" w:rsidP="00211066">
            <w:pPr>
              <w:pStyle w:val="Paragrafoelenco"/>
              <w:numPr>
                <w:ilvl w:val="0"/>
                <w:numId w:val="1"/>
              </w:numPr>
            </w:pPr>
            <w:r>
              <w:t>Stima del valore economico dell’intero progetto</w:t>
            </w:r>
          </w:p>
        </w:tc>
        <w:tc>
          <w:tcPr>
            <w:tcW w:w="4814" w:type="dxa"/>
          </w:tcPr>
          <w:p w:rsidR="00211066" w:rsidRDefault="00F447AE">
            <w:r>
              <w:t>60.000,00</w:t>
            </w:r>
          </w:p>
        </w:tc>
      </w:tr>
      <w:tr w:rsidR="00211066" w:rsidTr="00211066">
        <w:tc>
          <w:tcPr>
            <w:tcW w:w="4814" w:type="dxa"/>
          </w:tcPr>
          <w:p w:rsidR="00211066" w:rsidRDefault="00211066" w:rsidP="00211066">
            <w:pPr>
              <w:pStyle w:val="Paragrafoelenco"/>
              <w:numPr>
                <w:ilvl w:val="0"/>
                <w:numId w:val="1"/>
              </w:numPr>
            </w:pPr>
            <w:r>
              <w:lastRenderedPageBreak/>
              <w:t>Stima delle risorse economiche impiegate dalla tua organizzazione nel progetto</w:t>
            </w:r>
          </w:p>
        </w:tc>
        <w:tc>
          <w:tcPr>
            <w:tcW w:w="4814" w:type="dxa"/>
          </w:tcPr>
          <w:p w:rsidR="00211066" w:rsidRDefault="00F447AE">
            <w:r>
              <w:t>20.000,00</w:t>
            </w:r>
          </w:p>
        </w:tc>
      </w:tr>
      <w:tr w:rsidR="00211066" w:rsidTr="00211066">
        <w:tc>
          <w:tcPr>
            <w:tcW w:w="4814" w:type="dxa"/>
          </w:tcPr>
          <w:p w:rsidR="00211066" w:rsidRDefault="00211066" w:rsidP="00211066">
            <w:pPr>
              <w:pStyle w:val="Paragrafoelenco"/>
              <w:numPr>
                <w:ilvl w:val="0"/>
                <w:numId w:val="1"/>
              </w:numPr>
            </w:pPr>
            <w:r>
              <w:t>Stima del numero dei beneficiari del progetto</w:t>
            </w:r>
          </w:p>
        </w:tc>
        <w:tc>
          <w:tcPr>
            <w:tcW w:w="4814" w:type="dxa"/>
          </w:tcPr>
          <w:p w:rsidR="00211066" w:rsidRDefault="00F447AE">
            <w:r>
              <w:t>8-11</w:t>
            </w:r>
          </w:p>
        </w:tc>
      </w:tr>
    </w:tbl>
    <w:p w:rsidR="00211066" w:rsidRDefault="00211066"/>
    <w:sectPr w:rsidR="0021106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270" w:rsidRDefault="006B3270" w:rsidP="00211066">
      <w:pPr>
        <w:spacing w:after="0" w:line="240" w:lineRule="auto"/>
      </w:pPr>
      <w:r>
        <w:separator/>
      </w:r>
    </w:p>
  </w:endnote>
  <w:endnote w:type="continuationSeparator" w:id="0">
    <w:p w:rsidR="006B3270" w:rsidRDefault="006B3270" w:rsidP="00211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270" w:rsidRDefault="006B3270" w:rsidP="00211066">
      <w:pPr>
        <w:spacing w:after="0" w:line="240" w:lineRule="auto"/>
      </w:pPr>
      <w:r>
        <w:separator/>
      </w:r>
    </w:p>
  </w:footnote>
  <w:footnote w:type="continuationSeparator" w:id="0">
    <w:p w:rsidR="006B3270" w:rsidRDefault="006B3270" w:rsidP="002110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B51D44"/>
    <w:multiLevelType w:val="hybridMultilevel"/>
    <w:tmpl w:val="E6CE05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DE602D8"/>
    <w:multiLevelType w:val="multilevel"/>
    <w:tmpl w:val="450EAA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066"/>
    <w:rsid w:val="001443E9"/>
    <w:rsid w:val="00211066"/>
    <w:rsid w:val="00264506"/>
    <w:rsid w:val="00376725"/>
    <w:rsid w:val="005F1894"/>
    <w:rsid w:val="0063121B"/>
    <w:rsid w:val="006B3270"/>
    <w:rsid w:val="0073478B"/>
    <w:rsid w:val="00A141C9"/>
    <w:rsid w:val="00CF0C30"/>
    <w:rsid w:val="00E20C49"/>
    <w:rsid w:val="00EE4E90"/>
    <w:rsid w:val="00F447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E51B91-4A20-4B8D-A0CD-CB84D2B1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110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11066"/>
  </w:style>
  <w:style w:type="paragraph" w:styleId="Pidipagina">
    <w:name w:val="footer"/>
    <w:basedOn w:val="Normale"/>
    <w:link w:val="PidipaginaCarattere"/>
    <w:uiPriority w:val="99"/>
    <w:unhideWhenUsed/>
    <w:rsid w:val="002110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11066"/>
  </w:style>
  <w:style w:type="table" w:styleId="Grigliatabella">
    <w:name w:val="Table Grid"/>
    <w:basedOn w:val="Tabellanormale"/>
    <w:uiPriority w:val="39"/>
    <w:rsid w:val="00211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11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1520</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Licia Paglion</dc:creator>
  <cp:keywords/>
  <dc:description/>
  <cp:lastModifiedBy>Francesco Gentili</cp:lastModifiedBy>
  <cp:revision>2</cp:revision>
  <dcterms:created xsi:type="dcterms:W3CDTF">2017-09-25T14:38:00Z</dcterms:created>
  <dcterms:modified xsi:type="dcterms:W3CDTF">2017-09-25T14:38:00Z</dcterms:modified>
</cp:coreProperties>
</file>