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460F45" w:rsidRPr="00E71FDB" w:rsidTr="00AB3E08">
        <w:tc>
          <w:tcPr>
            <w:tcW w:w="4814" w:type="dxa"/>
          </w:tcPr>
          <w:p w:rsidR="00460F45" w:rsidRPr="00E71FDB" w:rsidRDefault="00460F4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460F45" w:rsidRPr="00E71FDB" w:rsidRDefault="00460F4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11</w:t>
            </w:r>
          </w:p>
        </w:tc>
      </w:tr>
      <w:tr w:rsidR="00460F45" w:rsidRPr="00E71FDB" w:rsidTr="00AB3E08">
        <w:tc>
          <w:tcPr>
            <w:tcW w:w="4814" w:type="dxa"/>
          </w:tcPr>
          <w:p w:rsidR="00460F45" w:rsidRPr="00E71FDB" w:rsidRDefault="00460F4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460F45" w:rsidRPr="00E71FDB" w:rsidRDefault="00460F4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Treno Verde su Smart City e inquinamento atmosferico e dossier “</w:t>
            </w:r>
            <w:proofErr w:type="spellStart"/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Mal’Aria</w:t>
            </w:r>
            <w:proofErr w:type="spellEnd"/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2016”</w:t>
            </w:r>
          </w:p>
        </w:tc>
      </w:tr>
      <w:tr w:rsidR="00460F45" w:rsidRPr="00E71FDB" w:rsidTr="00AB3E08">
        <w:tc>
          <w:tcPr>
            <w:tcW w:w="4814" w:type="dxa"/>
          </w:tcPr>
          <w:p w:rsidR="00460F45" w:rsidRPr="00E71FDB" w:rsidRDefault="00460F4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460F45" w:rsidRPr="00E71FDB" w:rsidRDefault="00460F4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Legambiente</w:t>
            </w:r>
          </w:p>
        </w:tc>
      </w:tr>
      <w:tr w:rsidR="00460F45" w:rsidRPr="00E71FDB" w:rsidTr="00AB3E08">
        <w:tc>
          <w:tcPr>
            <w:tcW w:w="4814" w:type="dxa"/>
          </w:tcPr>
          <w:p w:rsidR="00460F45" w:rsidRPr="00E71FDB" w:rsidRDefault="00460F4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460F45" w:rsidRPr="00E71FDB" w:rsidRDefault="00460F4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Ferrovie dello stato, Ministero dell’Ambiente, partner e sponsor da aziende private che collaborano con l’associazione sui temi centrali del treno verde</w:t>
            </w:r>
          </w:p>
        </w:tc>
      </w:tr>
      <w:tr w:rsidR="00460F45" w:rsidRPr="00E71FDB" w:rsidTr="00AB3E08">
        <w:tc>
          <w:tcPr>
            <w:tcW w:w="4814" w:type="dxa"/>
          </w:tcPr>
          <w:p w:rsidR="00460F45" w:rsidRPr="00E71FDB" w:rsidRDefault="00460F4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460F45" w:rsidRPr="00E71FDB" w:rsidRDefault="00460F4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2016 - fine febbraio - inizio aprile</w:t>
            </w:r>
          </w:p>
        </w:tc>
      </w:tr>
      <w:tr w:rsidR="00460F45" w:rsidRPr="00E71FDB" w:rsidTr="00AB3E08">
        <w:tc>
          <w:tcPr>
            <w:tcW w:w="4814" w:type="dxa"/>
          </w:tcPr>
          <w:p w:rsidR="00460F45" w:rsidRPr="00E71FDB" w:rsidRDefault="00460F4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460F45" w:rsidRPr="00E71FDB" w:rsidRDefault="00460F4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La campagna è attiva da fine degli anni ‘80. L’edizione 2017 è centrata su economia circolare e rifiuti. In corso la progettazione per il 2018.</w:t>
            </w:r>
          </w:p>
        </w:tc>
      </w:tr>
      <w:tr w:rsidR="00460F45" w:rsidRPr="00E71FDB" w:rsidTr="00AB3E08">
        <w:tc>
          <w:tcPr>
            <w:tcW w:w="4814" w:type="dxa"/>
          </w:tcPr>
          <w:p w:rsidR="00460F45" w:rsidRPr="00E71FDB" w:rsidRDefault="00460F4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460F45" w:rsidRPr="00E71FDB" w:rsidRDefault="00460F4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11 tappe nelle principali città italiane da sud a nord d’Italia (</w:t>
            </w:r>
            <w:hyperlink r:id="rId4" w:history="1">
              <w:r w:rsidRPr="00E71FDB">
                <w:rPr>
                  <w:rStyle w:val="Collegamentoipertestuale"/>
                  <w:rFonts w:ascii="Trebuchet MS" w:eastAsia="Trebuchet MS" w:hAnsi="Trebuchet MS" w:cs="Trebuchet MS"/>
                  <w:sz w:val="24"/>
                  <w:szCs w:val="24"/>
                </w:rPr>
                <w:t>Il Treno Verde 2016</w:t>
              </w:r>
            </w:hyperlink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)</w:t>
            </w:r>
          </w:p>
        </w:tc>
      </w:tr>
      <w:tr w:rsidR="00460F45" w:rsidRPr="00E71FDB" w:rsidTr="00AB3E08">
        <w:tc>
          <w:tcPr>
            <w:tcW w:w="4814" w:type="dxa"/>
          </w:tcPr>
          <w:p w:rsidR="00460F45" w:rsidRPr="00E71FDB" w:rsidRDefault="00460F4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8. Breve descrizione (max. 2000 caratteri)</w:t>
            </w:r>
          </w:p>
          <w:p w:rsidR="00460F45" w:rsidRPr="00E71FDB" w:rsidRDefault="00460F4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460F45" w:rsidRPr="00E71FDB" w:rsidRDefault="00460F4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460F45" w:rsidRPr="00E71FDB" w:rsidRDefault="00460F4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460F45" w:rsidRPr="00E71FDB" w:rsidRDefault="00460F4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460F45" w:rsidRPr="00E71FDB" w:rsidRDefault="00460F4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460F45" w:rsidRPr="00E71FDB" w:rsidRDefault="00460F4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460F45" w:rsidRPr="00E71FDB" w:rsidRDefault="00460F4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460F45" w:rsidRPr="00E71FDB" w:rsidRDefault="00460F4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Smart </w:t>
            </w:r>
            <w:proofErr w:type="spellStart"/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cities</w:t>
            </w:r>
            <w:proofErr w:type="spellEnd"/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, </w:t>
            </w:r>
            <w:proofErr w:type="spellStart"/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ecoquartieri</w:t>
            </w:r>
            <w:proofErr w:type="spellEnd"/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, mobilità nuova e stili di vita. Sono questi i quattro temi principali ma anche le quattro sfide che il Treno Verde 2016, lo storico convoglio di Legambiente e del Gruppo Ferrovie dello Stato Italiane, con la partecipazione del Ministero dell’Ambiente e Tutela del Territorio e del Mare, ha affrontato durante il suo viaggio. La mostra interattiva installata a bordo del </w:t>
            </w:r>
            <w:hyperlink r:id="rId5">
              <w:r w:rsidRPr="00E71FDB">
                <w:rPr>
                  <w:rFonts w:ascii="Trebuchet MS" w:eastAsia="Trebuchet MS" w:hAnsi="Trebuchet MS" w:cs="Trebuchet MS"/>
                  <w:sz w:val="24"/>
                  <w:szCs w:val="24"/>
                </w:rPr>
                <w:t>Treno Verde</w:t>
              </w:r>
            </w:hyperlink>
            <w:hyperlink r:id="rId6">
              <w:r w:rsidRPr="00E71FDB">
                <w:rPr>
                  <w:rFonts w:ascii="Trebuchet MS" w:eastAsia="Trebuchet MS" w:hAnsi="Trebuchet MS" w:cs="Trebuchet MS"/>
                  <w:sz w:val="24"/>
                  <w:szCs w:val="24"/>
                </w:rPr>
                <w:t xml:space="preserve"> </w:t>
              </w:r>
            </w:hyperlink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parte dall'emergenza climatica globale per arrivare nelle città, nei nostri quartieri, nei condomini, negli stili di vita di ognuno. L’obiettivo è creare una coscienza diffusa per fermare i mutamenti climatici. Con il Treno Verde si fanno anche conoscere realtà in cui la trasformazione è già in atto, dove la riduzione dell’impatto ambientale e la valorizzazione del territorio coincidono con il benessere, la fiducia e la partecipazione.</w:t>
            </w:r>
          </w:p>
          <w:p w:rsidR="00460F45" w:rsidRPr="00E71FDB" w:rsidRDefault="00460F4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La campagna realizza anche un monitoraggio dell'inquinamento atmosferico e acustico in ogni città. </w:t>
            </w:r>
          </w:p>
          <w:p w:rsidR="00460F45" w:rsidRPr="00E71FDB" w:rsidRDefault="00460F4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 xml:space="preserve">Durante la campagna è stato presentato il dossier </w:t>
            </w:r>
            <w:proofErr w:type="spellStart"/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Mal’Aria</w:t>
            </w:r>
            <w:proofErr w:type="spellEnd"/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di città 2016, il dossier annuale di Legambiente sull’inquinamento atmosferico e acustico nelle città italiane che presenta i risultati anche della campagna “PM10 ti tengo d’occhio”, che ogni anno raccoglie i dati Arpa su PM10 nelle città italiane.</w:t>
            </w:r>
          </w:p>
        </w:tc>
      </w:tr>
      <w:tr w:rsidR="00460F45" w:rsidRPr="00E71FDB" w:rsidTr="00AB3E08">
        <w:tc>
          <w:tcPr>
            <w:tcW w:w="4814" w:type="dxa"/>
          </w:tcPr>
          <w:p w:rsidR="00460F45" w:rsidRPr="00E71FDB" w:rsidRDefault="00460F4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460F45" w:rsidRPr="00E71FDB" w:rsidRDefault="00460F4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Centinaia in ogni edizione della campagna</w:t>
            </w:r>
          </w:p>
        </w:tc>
      </w:tr>
      <w:tr w:rsidR="00460F45" w:rsidRPr="00E71FDB" w:rsidTr="00AB3E08">
        <w:tc>
          <w:tcPr>
            <w:tcW w:w="4814" w:type="dxa"/>
          </w:tcPr>
          <w:p w:rsidR="00460F45" w:rsidRPr="00E71FDB" w:rsidRDefault="00460F4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460F45" w:rsidRPr="00E71FDB" w:rsidRDefault="00460F4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20</w:t>
            </w:r>
          </w:p>
        </w:tc>
      </w:tr>
      <w:tr w:rsidR="00460F45" w:rsidRPr="00E71FDB" w:rsidTr="00AB3E08">
        <w:tc>
          <w:tcPr>
            <w:tcW w:w="4814" w:type="dxa"/>
          </w:tcPr>
          <w:p w:rsidR="00460F45" w:rsidRPr="00E71FDB" w:rsidRDefault="00460F4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460F45" w:rsidRPr="00E71FDB" w:rsidRDefault="00E71FDB" w:rsidP="00E71FDB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sz w:val="24"/>
                <w:szCs w:val="24"/>
              </w:rPr>
              <w:t>€ 80-100.000</w:t>
            </w:r>
          </w:p>
        </w:tc>
      </w:tr>
      <w:tr w:rsidR="00E71FDB" w:rsidRPr="00E71FDB" w:rsidTr="00AB3E08">
        <w:tc>
          <w:tcPr>
            <w:tcW w:w="4814" w:type="dxa"/>
          </w:tcPr>
          <w:p w:rsidR="00E71FDB" w:rsidRPr="00E71FDB" w:rsidRDefault="00E71FDB" w:rsidP="00E71FDB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E71FDB" w:rsidRPr="00E71FDB" w:rsidRDefault="00E71FDB" w:rsidP="00E71FDB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sz w:val="24"/>
                <w:szCs w:val="24"/>
              </w:rPr>
              <w:t>€ 80-100.00</w:t>
            </w:r>
            <w:bookmarkStart w:id="0" w:name="_GoBack"/>
            <w:bookmarkEnd w:id="0"/>
            <w:r>
              <w:rPr>
                <w:rFonts w:ascii="Trebuchet MS" w:eastAsia="Trebuchet MS" w:hAnsi="Trebuchet MS" w:cs="Trebuchet MS"/>
                <w:sz w:val="24"/>
                <w:szCs w:val="24"/>
              </w:rPr>
              <w:t>0</w:t>
            </w:r>
          </w:p>
        </w:tc>
      </w:tr>
      <w:tr w:rsidR="00E71FDB" w:rsidRPr="00E71FDB" w:rsidTr="00AB3E08">
        <w:tc>
          <w:tcPr>
            <w:tcW w:w="4814" w:type="dxa"/>
          </w:tcPr>
          <w:p w:rsidR="00E71FDB" w:rsidRPr="00E71FDB" w:rsidRDefault="00E71FDB" w:rsidP="00E71FDB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E71FDB" w:rsidRPr="00E71FDB" w:rsidRDefault="00E71FDB" w:rsidP="00E71FDB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E71FDB">
              <w:rPr>
                <w:rFonts w:ascii="Trebuchet MS" w:eastAsia="Trebuchet MS" w:hAnsi="Trebuchet MS" w:cs="Trebuchet MS"/>
                <w:sz w:val="24"/>
                <w:szCs w:val="24"/>
              </w:rPr>
              <w:t>Decine di amministrazioni - centinaia di realtà locali - migliaia di cittadini</w:t>
            </w:r>
          </w:p>
        </w:tc>
      </w:tr>
    </w:tbl>
    <w:p w:rsidR="00C71AF8" w:rsidRPr="00E71FDB" w:rsidRDefault="00E71FDB">
      <w:pPr>
        <w:rPr>
          <w:rFonts w:ascii="Trebuchet MS" w:hAnsi="Trebuchet MS"/>
          <w:sz w:val="24"/>
          <w:szCs w:val="24"/>
        </w:rPr>
      </w:pPr>
    </w:p>
    <w:sectPr w:rsidR="00C71AF8" w:rsidRPr="00E71F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F45"/>
    <w:rsid w:val="00460F45"/>
    <w:rsid w:val="00E0742A"/>
    <w:rsid w:val="00E15B07"/>
    <w:rsid w:val="00E7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839DE"/>
  <w15:chartTrackingRefBased/>
  <w15:docId w15:val="{FB593811-E488-46CF-ABF4-194E8AB6C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460F45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60F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egambiente.it/contenuti/campagne/treno-verde" TargetMode="External"/><Relationship Id="rId5" Type="http://schemas.openxmlformats.org/officeDocument/2006/relationships/hyperlink" Target="http://www.trenoverde.it/" TargetMode="External"/><Relationship Id="rId4" Type="http://schemas.openxmlformats.org/officeDocument/2006/relationships/hyperlink" Target="https://www.legambiente.it/contenuti/articoli/treno-verde-2016%2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2017-08-29T15:45:00Z</dcterms:created>
  <dcterms:modified xsi:type="dcterms:W3CDTF">2017-09-04T13:27:00Z</dcterms:modified>
</cp:coreProperties>
</file>