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F86AE7" w:rsidRPr="00794234" w:rsidTr="003E28A5">
        <w:tc>
          <w:tcPr>
            <w:tcW w:w="4814" w:type="dxa"/>
          </w:tcPr>
          <w:p w:rsidR="00F86AE7" w:rsidRPr="00A53692" w:rsidRDefault="00F86AE7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F86AE7" w:rsidRPr="00794234" w:rsidRDefault="00F86AE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16</w:t>
            </w:r>
          </w:p>
        </w:tc>
      </w:tr>
      <w:tr w:rsidR="00F86AE7" w:rsidRPr="000835DE" w:rsidTr="003E28A5">
        <w:tc>
          <w:tcPr>
            <w:tcW w:w="4814" w:type="dxa"/>
          </w:tcPr>
          <w:p w:rsidR="00F86AE7" w:rsidRPr="00794234" w:rsidRDefault="00F86AE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F86AE7" w:rsidRPr="000835DE" w:rsidRDefault="00F86AE7" w:rsidP="003E28A5">
            <w:pPr>
              <w:rPr>
                <w:rFonts w:ascii="Trebuchet MS" w:hAnsi="Trebuchet MS"/>
                <w:lang w:val="en-US"/>
              </w:rPr>
            </w:pPr>
            <w:r w:rsidRPr="000835DE">
              <w:rPr>
                <w:rFonts w:ascii="Trebuchet MS" w:hAnsi="Trebuchet MS"/>
                <w:lang w:val="en-US"/>
              </w:rPr>
              <w:t>Improving health care and education services for women prisoners and Circumstantial Children through Human Rights Promotion</w:t>
            </w:r>
          </w:p>
        </w:tc>
      </w:tr>
      <w:tr w:rsidR="00F86AE7" w:rsidRPr="00794234" w:rsidTr="003E28A5">
        <w:tc>
          <w:tcPr>
            <w:tcW w:w="4814" w:type="dxa"/>
          </w:tcPr>
          <w:p w:rsidR="00F86AE7" w:rsidRPr="00794234" w:rsidRDefault="00F86AE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F86AE7" w:rsidRDefault="00F86AE7" w:rsidP="003E28A5">
            <w:r>
              <w:rPr>
                <w:rFonts w:ascii="Trebuchet MS" w:hAnsi="Trebuchet MS"/>
              </w:rPr>
              <w:t>CELIM</w:t>
            </w:r>
          </w:p>
        </w:tc>
      </w:tr>
      <w:tr w:rsidR="00F86AE7" w:rsidRPr="00794234" w:rsidTr="003E28A5">
        <w:tc>
          <w:tcPr>
            <w:tcW w:w="4814" w:type="dxa"/>
          </w:tcPr>
          <w:p w:rsidR="00F86AE7" w:rsidRPr="00794234" w:rsidRDefault="00F86AE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F86AE7" w:rsidRDefault="00F86AE7" w:rsidP="003E28A5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F86AE7" w:rsidRPr="00794234" w:rsidTr="003E28A5">
        <w:tc>
          <w:tcPr>
            <w:tcW w:w="4814" w:type="dxa"/>
          </w:tcPr>
          <w:p w:rsidR="00F86AE7" w:rsidRPr="00794234" w:rsidRDefault="00F86AE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F86AE7" w:rsidRPr="000835DE" w:rsidRDefault="00F86AE7" w:rsidP="003E28A5">
            <w:pPr>
              <w:rPr>
                <w:rFonts w:ascii="Trebuchet MS" w:hAnsi="Trebuchet MS"/>
              </w:rPr>
            </w:pPr>
            <w:r w:rsidRPr="000835DE">
              <w:rPr>
                <w:rFonts w:ascii="Trebuchet MS" w:hAnsi="Trebuchet MS"/>
              </w:rPr>
              <w:t>15/01/2016</w:t>
            </w:r>
          </w:p>
        </w:tc>
      </w:tr>
      <w:tr w:rsidR="00F86AE7" w:rsidRPr="00794234" w:rsidTr="003E28A5">
        <w:tc>
          <w:tcPr>
            <w:tcW w:w="4814" w:type="dxa"/>
          </w:tcPr>
          <w:p w:rsidR="00F86AE7" w:rsidRPr="00794234" w:rsidRDefault="00F86AE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F86AE7" w:rsidRDefault="00F86AE7" w:rsidP="003E28A5">
            <w:r>
              <w:rPr>
                <w:rFonts w:ascii="Trebuchet MS" w:hAnsi="Trebuchet MS"/>
              </w:rPr>
              <w:t>36 mesi</w:t>
            </w:r>
          </w:p>
        </w:tc>
      </w:tr>
      <w:tr w:rsidR="00F86AE7" w:rsidRPr="00794234" w:rsidTr="003E28A5">
        <w:tc>
          <w:tcPr>
            <w:tcW w:w="4814" w:type="dxa"/>
          </w:tcPr>
          <w:p w:rsidR="00F86AE7" w:rsidRPr="00794234" w:rsidRDefault="00F86AE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F86AE7" w:rsidRDefault="00F86AE7" w:rsidP="003E28A5">
            <w:r>
              <w:rPr>
                <w:rFonts w:ascii="Trebuchet MS" w:hAnsi="Trebuchet MS"/>
              </w:rPr>
              <w:t>Lusaka - ZAMBIA</w:t>
            </w:r>
          </w:p>
        </w:tc>
      </w:tr>
      <w:tr w:rsidR="00F86AE7" w:rsidRPr="00794234" w:rsidTr="003E28A5">
        <w:tc>
          <w:tcPr>
            <w:tcW w:w="4814" w:type="dxa"/>
          </w:tcPr>
          <w:p w:rsidR="00F86AE7" w:rsidRDefault="00F86AE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F86AE7" w:rsidRDefault="00F86AE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86AE7" w:rsidRDefault="00F86AE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86AE7" w:rsidRDefault="00F86AE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86AE7" w:rsidRDefault="00F86AE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86AE7" w:rsidRDefault="00F86AE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86AE7" w:rsidRDefault="00F86AE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86AE7" w:rsidRPr="00794234" w:rsidRDefault="00F86AE7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F86AE7" w:rsidRPr="000835DE" w:rsidRDefault="00F86AE7" w:rsidP="003E28A5">
            <w:pPr>
              <w:spacing w:after="0" w:line="240" w:lineRule="auto"/>
              <w:rPr>
                <w:rFonts w:ascii="Trebuchet MS" w:hAnsi="Trebuchet MS"/>
              </w:rPr>
            </w:pPr>
            <w:r w:rsidRPr="000835DE">
              <w:rPr>
                <w:rFonts w:ascii="Trebuchet MS" w:hAnsi="Trebuchet MS"/>
              </w:rPr>
              <w:t>Il progetto mira al miglioramento delle condizioni di vita dei detenuti, in particolare delle detenute e dei loro figli, in sette carceri, intervenendo per sviluppare e sostenere i servizi sanitari, nutrizionali ed educativi che oggi sono deficitari.</w:t>
            </w:r>
          </w:p>
          <w:p w:rsidR="00F86AE7" w:rsidRPr="000835DE" w:rsidRDefault="00F86AE7" w:rsidP="00F86AE7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0835DE">
              <w:rPr>
                <w:rFonts w:ascii="Trebuchet MS" w:hAnsi="Trebuchet MS"/>
              </w:rPr>
              <w:t>Con gli Uffici Sanitari Distrettuali, intendiamo: ristrutturare 5 cliniche, fornire attrezzature e medicinali, organizzare corsi di primo soccorso per personale e detenuti e corsi specifici per le donne.</w:t>
            </w:r>
          </w:p>
          <w:p w:rsidR="00F86AE7" w:rsidRPr="000835DE" w:rsidRDefault="00F86AE7" w:rsidP="00F86AE7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0835DE">
              <w:rPr>
                <w:rFonts w:ascii="Trebuchet MS" w:hAnsi="Trebuchet MS"/>
              </w:rPr>
              <w:t>Con il Ministero dello Sviluppo comunitario e della Salut</w:t>
            </w:r>
            <w:r>
              <w:rPr>
                <w:rFonts w:ascii="Trebuchet MS" w:hAnsi="Trebuchet MS"/>
              </w:rPr>
              <w:t>e materno</w:t>
            </w:r>
            <w:r w:rsidRPr="000835DE">
              <w:rPr>
                <w:rFonts w:ascii="Trebuchet MS" w:hAnsi="Trebuchet MS"/>
              </w:rPr>
              <w:t>-infantile, intendiamo: organizzare corsi di educazione nutrizionale, in particolare per le detenute incinte e con figli, realizzare orti e creare sinergie con le organizzazioni della società civile per garantire cibi adeguati dove necessario.</w:t>
            </w:r>
          </w:p>
          <w:p w:rsidR="00F86AE7" w:rsidRPr="000835DE" w:rsidRDefault="00F86AE7" w:rsidP="00F86AE7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0835DE">
              <w:rPr>
                <w:rFonts w:ascii="Trebuchet MS" w:hAnsi="Trebuchet MS"/>
              </w:rPr>
              <w:t>Con gli Uffici Educativi Distrettuali, intendiamo: organizzare corsi di alfabetizzazione e di formazione professionale, fornire materiale scolastico di livello primario e secondario e garantire servizi educativi per la prima infanzia.</w:t>
            </w:r>
          </w:p>
        </w:tc>
      </w:tr>
      <w:tr w:rsidR="00F86AE7" w:rsidRPr="00794234" w:rsidTr="003E28A5">
        <w:tc>
          <w:tcPr>
            <w:tcW w:w="4814" w:type="dxa"/>
          </w:tcPr>
          <w:p w:rsidR="00F86AE7" w:rsidRPr="00794234" w:rsidRDefault="00F86AE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F86AE7" w:rsidRDefault="00F86AE7" w:rsidP="003E28A5">
            <w:r>
              <w:rPr>
                <w:rFonts w:ascii="Trebuchet MS" w:hAnsi="Trebuchet MS"/>
              </w:rPr>
              <w:t>1</w:t>
            </w:r>
          </w:p>
        </w:tc>
      </w:tr>
      <w:tr w:rsidR="00F86AE7" w:rsidRPr="00794234" w:rsidTr="003E28A5">
        <w:tc>
          <w:tcPr>
            <w:tcW w:w="4814" w:type="dxa"/>
          </w:tcPr>
          <w:p w:rsidR="00F86AE7" w:rsidRPr="00794234" w:rsidRDefault="00F86AE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F86AE7" w:rsidRPr="000835DE" w:rsidRDefault="00F86AE7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</w:p>
        </w:tc>
      </w:tr>
      <w:tr w:rsidR="00F86AE7" w:rsidRPr="00794234" w:rsidTr="003E28A5">
        <w:tc>
          <w:tcPr>
            <w:tcW w:w="4814" w:type="dxa"/>
          </w:tcPr>
          <w:p w:rsidR="00F86AE7" w:rsidRPr="00794234" w:rsidRDefault="00F86AE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F86AE7" w:rsidRPr="000835DE" w:rsidRDefault="00F86AE7" w:rsidP="003E28A5">
            <w:pPr>
              <w:rPr>
                <w:rFonts w:ascii="Trebuchet MS" w:hAnsi="Trebuchet MS"/>
              </w:rPr>
            </w:pPr>
            <w:r w:rsidRPr="000835DE">
              <w:rPr>
                <w:rFonts w:ascii="Trebuchet MS" w:hAnsi="Trebuchet MS"/>
              </w:rPr>
              <w:t>336.806,00</w:t>
            </w:r>
          </w:p>
        </w:tc>
      </w:tr>
      <w:tr w:rsidR="00F86AE7" w:rsidRPr="00794234" w:rsidTr="003E28A5">
        <w:tc>
          <w:tcPr>
            <w:tcW w:w="4814" w:type="dxa"/>
          </w:tcPr>
          <w:p w:rsidR="00F86AE7" w:rsidRPr="00794234" w:rsidRDefault="00F86AE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F86AE7" w:rsidRPr="000835DE" w:rsidRDefault="00F86AE7" w:rsidP="003E28A5">
            <w:pPr>
              <w:rPr>
                <w:rFonts w:ascii="Trebuchet MS" w:hAnsi="Trebuchet MS"/>
              </w:rPr>
            </w:pPr>
            <w:r w:rsidRPr="000835DE">
              <w:rPr>
                <w:rFonts w:ascii="Trebuchet MS" w:hAnsi="Trebuchet MS"/>
              </w:rPr>
              <w:t xml:space="preserve">10.806,00 </w:t>
            </w:r>
          </w:p>
        </w:tc>
      </w:tr>
      <w:tr w:rsidR="00F86AE7" w:rsidRPr="00794234" w:rsidTr="003E28A5">
        <w:tc>
          <w:tcPr>
            <w:tcW w:w="4814" w:type="dxa"/>
          </w:tcPr>
          <w:p w:rsidR="00F86AE7" w:rsidRPr="00794234" w:rsidRDefault="00F86AE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F86AE7" w:rsidRDefault="00F86AE7" w:rsidP="003E28A5">
            <w:r>
              <w:rPr>
                <w:rFonts w:ascii="Trebuchet MS" w:hAnsi="Trebuchet MS"/>
              </w:rPr>
              <w:t>204</w:t>
            </w:r>
          </w:p>
        </w:tc>
      </w:tr>
      <w:tr w:rsidR="00F86AE7" w:rsidRPr="00794234" w:rsidTr="003E28A5">
        <w:tc>
          <w:tcPr>
            <w:tcW w:w="4814" w:type="dxa"/>
          </w:tcPr>
          <w:p w:rsidR="00F86AE7" w:rsidRDefault="00F86AE7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F86AE7" w:rsidRDefault="00F86AE7" w:rsidP="003E28A5">
            <w:pPr>
              <w:rPr>
                <w:rFonts w:ascii="Trebuchet MS" w:hAnsi="Trebuchet MS"/>
              </w:rPr>
            </w:pPr>
          </w:p>
        </w:tc>
      </w:tr>
    </w:tbl>
    <w:p w:rsidR="00C71AF8" w:rsidRDefault="00F86AE7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15E0C"/>
    <w:multiLevelType w:val="multilevel"/>
    <w:tmpl w:val="15D84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AE7"/>
    <w:rsid w:val="00E0742A"/>
    <w:rsid w:val="00E15B07"/>
    <w:rsid w:val="00F8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754999-D2A3-445D-BCEF-33AD6856C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6AE7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2017-09-05T15:14:00Z</dcterms:created>
  <dcterms:modified xsi:type="dcterms:W3CDTF">2017-09-05T15:14:00Z</dcterms:modified>
</cp:coreProperties>
</file>