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14"/>
        <w:gridCol w:w="4814"/>
      </w:tblGrid>
      <w:tr w:rsidR="00F60641" w:rsidRPr="00932F8B" w:rsidTr="00AB3E08">
        <w:tc>
          <w:tcPr>
            <w:tcW w:w="4814" w:type="dxa"/>
          </w:tcPr>
          <w:p w:rsidR="00F60641" w:rsidRPr="00932F8B" w:rsidRDefault="00F60641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32F8B">
              <w:rPr>
                <w:rFonts w:ascii="Trebuchet MS" w:eastAsia="Trebuchet MS" w:hAnsi="Trebuchet MS" w:cs="Trebuchet MS"/>
                <w:sz w:val="24"/>
                <w:szCs w:val="24"/>
              </w:rPr>
              <w:t>1. SDG numero:</w:t>
            </w:r>
          </w:p>
        </w:tc>
        <w:tc>
          <w:tcPr>
            <w:tcW w:w="4814" w:type="dxa"/>
          </w:tcPr>
          <w:p w:rsidR="00F60641" w:rsidRPr="00932F8B" w:rsidRDefault="00F60641" w:rsidP="00932F8B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32F8B">
              <w:rPr>
                <w:rFonts w:ascii="Trebuchet MS" w:eastAsia="Trebuchet MS" w:hAnsi="Trebuchet MS" w:cs="Trebuchet MS"/>
                <w:sz w:val="24"/>
                <w:szCs w:val="24"/>
              </w:rPr>
              <w:t>8</w:t>
            </w:r>
          </w:p>
        </w:tc>
      </w:tr>
      <w:tr w:rsidR="00F60641" w:rsidRPr="00932F8B" w:rsidTr="00AB3E08">
        <w:tc>
          <w:tcPr>
            <w:tcW w:w="4814" w:type="dxa"/>
          </w:tcPr>
          <w:p w:rsidR="00F60641" w:rsidRPr="00932F8B" w:rsidRDefault="00F60641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32F8B">
              <w:rPr>
                <w:rFonts w:ascii="Trebuchet MS" w:eastAsia="Trebuchet MS" w:hAnsi="Trebuchet MS" w:cs="Trebuchet MS"/>
                <w:sz w:val="24"/>
                <w:szCs w:val="24"/>
              </w:rPr>
              <w:t>2. Nome progetto o dell’attività</w:t>
            </w:r>
          </w:p>
        </w:tc>
        <w:tc>
          <w:tcPr>
            <w:tcW w:w="4814" w:type="dxa"/>
          </w:tcPr>
          <w:p w:rsidR="00F60641" w:rsidRPr="00932F8B" w:rsidRDefault="00F60641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32F8B">
              <w:rPr>
                <w:rFonts w:ascii="Trebuchet MS" w:eastAsia="Trebuchet MS" w:hAnsi="Trebuchet MS" w:cs="Trebuchet MS"/>
                <w:sz w:val="24"/>
                <w:szCs w:val="24"/>
              </w:rPr>
              <w:t>Coop Terra Felix</w:t>
            </w:r>
          </w:p>
        </w:tc>
      </w:tr>
      <w:tr w:rsidR="00F60641" w:rsidRPr="00932F8B" w:rsidTr="00AB3E08">
        <w:trPr>
          <w:trHeight w:val="671"/>
        </w:trPr>
        <w:tc>
          <w:tcPr>
            <w:tcW w:w="4814" w:type="dxa"/>
          </w:tcPr>
          <w:p w:rsidR="00F60641" w:rsidRPr="00932F8B" w:rsidRDefault="00F60641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32F8B">
              <w:rPr>
                <w:rFonts w:ascii="Trebuchet MS" w:eastAsia="Trebuchet MS" w:hAnsi="Trebuchet MS" w:cs="Trebuchet MS"/>
                <w:sz w:val="24"/>
                <w:szCs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F60641" w:rsidRPr="00932F8B" w:rsidRDefault="00F60641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932F8B">
              <w:rPr>
                <w:rFonts w:ascii="Trebuchet MS" w:eastAsia="Trebuchet MS" w:hAnsi="Trebuchet MS" w:cs="Trebuchet MS"/>
                <w:sz w:val="24"/>
                <w:szCs w:val="24"/>
              </w:rPr>
              <w:t>Legambiente Succivo e Legambiente Campania</w:t>
            </w:r>
          </w:p>
        </w:tc>
      </w:tr>
      <w:tr w:rsidR="00F60641" w:rsidRPr="00932F8B" w:rsidTr="00AB3E08">
        <w:tc>
          <w:tcPr>
            <w:tcW w:w="4814" w:type="dxa"/>
          </w:tcPr>
          <w:p w:rsidR="00F60641" w:rsidRPr="00932F8B" w:rsidRDefault="00F60641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32F8B">
              <w:rPr>
                <w:rFonts w:ascii="Trebuchet MS" w:eastAsia="Trebuchet MS" w:hAnsi="Trebuchet MS" w:cs="Trebuchet MS"/>
                <w:sz w:val="24"/>
                <w:szCs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F60641" w:rsidRPr="00932F8B" w:rsidRDefault="00F60641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932F8B">
              <w:rPr>
                <w:rFonts w:ascii="Trebuchet MS" w:eastAsia="Trebuchet MS" w:hAnsi="Trebuchet MS" w:cs="Trebuchet MS"/>
                <w:sz w:val="24"/>
                <w:szCs w:val="24"/>
              </w:rPr>
              <w:t>Scuole, imprese, amministrazioni</w:t>
            </w:r>
          </w:p>
        </w:tc>
      </w:tr>
      <w:tr w:rsidR="00F60641" w:rsidRPr="00932F8B" w:rsidTr="00AB3E08">
        <w:tc>
          <w:tcPr>
            <w:tcW w:w="4814" w:type="dxa"/>
          </w:tcPr>
          <w:p w:rsidR="00F60641" w:rsidRPr="00932F8B" w:rsidRDefault="00F60641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32F8B">
              <w:rPr>
                <w:rFonts w:ascii="Trebuchet MS" w:eastAsia="Trebuchet MS" w:hAnsi="Trebuchet MS" w:cs="Trebuchet MS"/>
                <w:sz w:val="24"/>
                <w:szCs w:val="24"/>
              </w:rPr>
              <w:t>5. Data di inizio</w:t>
            </w:r>
          </w:p>
        </w:tc>
        <w:tc>
          <w:tcPr>
            <w:tcW w:w="4814" w:type="dxa"/>
          </w:tcPr>
          <w:p w:rsidR="00F60641" w:rsidRPr="00932F8B" w:rsidRDefault="00F60641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932F8B">
              <w:rPr>
                <w:rFonts w:ascii="Trebuchet MS" w:eastAsia="Trebuchet MS" w:hAnsi="Trebuchet MS" w:cs="Trebuchet MS"/>
                <w:sz w:val="24"/>
                <w:szCs w:val="24"/>
              </w:rPr>
              <w:t>Luglio 2012</w:t>
            </w:r>
          </w:p>
        </w:tc>
      </w:tr>
      <w:tr w:rsidR="00F60641" w:rsidRPr="00932F8B" w:rsidTr="00AB3E08">
        <w:tc>
          <w:tcPr>
            <w:tcW w:w="4814" w:type="dxa"/>
          </w:tcPr>
          <w:p w:rsidR="00F60641" w:rsidRPr="00932F8B" w:rsidRDefault="00F60641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32F8B">
              <w:rPr>
                <w:rFonts w:ascii="Trebuchet MS" w:eastAsia="Trebuchet MS" w:hAnsi="Trebuchet MS" w:cs="Trebuchet MS"/>
                <w:sz w:val="24"/>
                <w:szCs w:val="24"/>
              </w:rPr>
              <w:t>6. Durata</w:t>
            </w:r>
          </w:p>
        </w:tc>
        <w:tc>
          <w:tcPr>
            <w:tcW w:w="4814" w:type="dxa"/>
          </w:tcPr>
          <w:p w:rsidR="00F60641" w:rsidRPr="00932F8B" w:rsidRDefault="00F60641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932F8B">
              <w:rPr>
                <w:rFonts w:ascii="Trebuchet MS" w:eastAsia="Trebuchet MS" w:hAnsi="Trebuchet MS" w:cs="Trebuchet MS"/>
                <w:sz w:val="24"/>
                <w:szCs w:val="24"/>
              </w:rPr>
              <w:t>Attualmente attivo</w:t>
            </w:r>
          </w:p>
        </w:tc>
      </w:tr>
      <w:tr w:rsidR="00F60641" w:rsidRPr="00932F8B" w:rsidTr="00AB3E08">
        <w:tc>
          <w:tcPr>
            <w:tcW w:w="4814" w:type="dxa"/>
          </w:tcPr>
          <w:p w:rsidR="00F60641" w:rsidRPr="00932F8B" w:rsidRDefault="00F60641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32F8B">
              <w:rPr>
                <w:rFonts w:ascii="Trebuchet MS" w:eastAsia="Trebuchet MS" w:hAnsi="Trebuchet MS" w:cs="Trebuchet MS"/>
                <w:sz w:val="24"/>
                <w:szCs w:val="24"/>
              </w:rPr>
              <w:t>7. Luogo</w:t>
            </w:r>
          </w:p>
        </w:tc>
        <w:tc>
          <w:tcPr>
            <w:tcW w:w="4814" w:type="dxa"/>
          </w:tcPr>
          <w:p w:rsidR="00F60641" w:rsidRPr="00932F8B" w:rsidRDefault="00F60641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932F8B">
              <w:rPr>
                <w:rFonts w:ascii="Trebuchet MS" w:eastAsia="Trebuchet MS" w:hAnsi="Trebuchet MS" w:cs="Trebuchet MS"/>
                <w:sz w:val="24"/>
                <w:szCs w:val="24"/>
              </w:rPr>
              <w:t>Succivo (Ce)</w:t>
            </w:r>
          </w:p>
        </w:tc>
      </w:tr>
      <w:tr w:rsidR="00F60641" w:rsidRPr="00932F8B" w:rsidTr="00AB3E08">
        <w:tc>
          <w:tcPr>
            <w:tcW w:w="4814" w:type="dxa"/>
          </w:tcPr>
          <w:p w:rsidR="00F60641" w:rsidRPr="00932F8B" w:rsidRDefault="00F60641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32F8B">
              <w:rPr>
                <w:rFonts w:ascii="Trebuchet MS" w:eastAsia="Trebuchet MS" w:hAnsi="Trebuchet MS" w:cs="Trebuchet MS"/>
                <w:sz w:val="24"/>
                <w:szCs w:val="24"/>
              </w:rPr>
              <w:t>8. Breve descrizione (max. 2000 caratteri)</w:t>
            </w:r>
          </w:p>
          <w:p w:rsidR="00F60641" w:rsidRPr="00932F8B" w:rsidRDefault="00F60641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F60641" w:rsidRPr="00932F8B" w:rsidRDefault="00F60641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F60641" w:rsidRPr="00932F8B" w:rsidRDefault="00F60641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F60641" w:rsidRPr="00932F8B" w:rsidRDefault="00F60641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F60641" w:rsidRPr="00932F8B" w:rsidRDefault="00F60641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F60641" w:rsidRPr="00932F8B" w:rsidRDefault="00F60641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F60641" w:rsidRPr="00932F8B" w:rsidRDefault="00F60641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</w:tc>
        <w:tc>
          <w:tcPr>
            <w:tcW w:w="4814" w:type="dxa"/>
          </w:tcPr>
          <w:p w:rsidR="00F60641" w:rsidRPr="00932F8B" w:rsidRDefault="00F60641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32F8B">
              <w:rPr>
                <w:rFonts w:ascii="Trebuchet MS" w:eastAsia="Trebuchet MS" w:hAnsi="Trebuchet MS" w:cs="Trebuchet MS"/>
                <w:sz w:val="24"/>
                <w:szCs w:val="24"/>
              </w:rPr>
              <w:t>Dopo 15 anni di volontariato, nei quali ha salvato e recuperato un casale medievale dove ha realizzato orti sociali, allestito un ecomuseo e una “</w:t>
            </w:r>
            <w:proofErr w:type="spellStart"/>
            <w:r w:rsidRPr="00932F8B">
              <w:rPr>
                <w:rFonts w:ascii="Trebuchet MS" w:eastAsia="Trebuchet MS" w:hAnsi="Trebuchet MS" w:cs="Trebuchet MS"/>
                <w:sz w:val="24"/>
                <w:szCs w:val="24"/>
              </w:rPr>
              <w:t>Tipicheria</w:t>
            </w:r>
            <w:proofErr w:type="spellEnd"/>
            <w:r w:rsidRPr="00932F8B">
              <w:rPr>
                <w:rFonts w:ascii="Trebuchet MS" w:eastAsia="Trebuchet MS" w:hAnsi="Trebuchet MS" w:cs="Trebuchet MS"/>
                <w:sz w:val="24"/>
                <w:szCs w:val="24"/>
              </w:rPr>
              <w:t>”, il circolo Legambiente Succivo crea la Società Cooperativa Sociale “Terra Felix” per promuovere uno sviluppo sociale che coniughi la solidarietà e l’assistenza con la formazione e la valorizzazione di ogni singolo.</w:t>
            </w:r>
          </w:p>
          <w:p w:rsidR="00F60641" w:rsidRPr="00932F8B" w:rsidRDefault="00F60641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32F8B">
              <w:rPr>
                <w:rFonts w:ascii="Trebuchet MS" w:eastAsia="Trebuchet MS" w:hAnsi="Trebuchet MS" w:cs="Trebuchet MS"/>
                <w:sz w:val="24"/>
                <w:szCs w:val="24"/>
              </w:rPr>
              <w:t>In questo modo ha potuto sviluppare un’economia fondata sulle peculiarità territoriali, ottenendo il doppio scopo di riqualificare un territorio e la sua immagine all’esterno e creare occupazione.</w:t>
            </w:r>
          </w:p>
          <w:p w:rsidR="00F60641" w:rsidRPr="00932F8B" w:rsidRDefault="00F60641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32F8B">
              <w:rPr>
                <w:rFonts w:ascii="Trebuchet MS" w:eastAsia="Trebuchet MS" w:hAnsi="Trebuchet MS" w:cs="Trebuchet MS"/>
                <w:sz w:val="24"/>
                <w:szCs w:val="24"/>
              </w:rPr>
              <w:t>In un contesto sociale che sembrava ormai svalutato dal punto di vista ambientale, culturale e morale, i volontari di Legambiente promuovono la partecipazione attiva dei cittadini nella difesa dei beni comuni, materiali e immateriali.</w:t>
            </w:r>
          </w:p>
          <w:p w:rsidR="00F60641" w:rsidRPr="00932F8B" w:rsidRDefault="00F60641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32F8B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Nel 2002 nasce proprio al Casale del </w:t>
            </w:r>
            <w:proofErr w:type="spellStart"/>
            <w:r w:rsidRPr="00932F8B">
              <w:rPr>
                <w:rFonts w:ascii="Trebuchet MS" w:eastAsia="Trebuchet MS" w:hAnsi="Trebuchet MS" w:cs="Trebuchet MS"/>
                <w:sz w:val="24"/>
                <w:szCs w:val="24"/>
              </w:rPr>
              <w:t>Teverolaccio</w:t>
            </w:r>
            <w:proofErr w:type="spellEnd"/>
            <w:r w:rsidRPr="00932F8B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il Centro per l’Educazione Ambientale “La Vite e il Pioppo” che ha visto passare per i suoi laboratori didattici migliaia di alunni delle scuole di ogni ordine e grado.</w:t>
            </w:r>
          </w:p>
          <w:p w:rsidR="00F60641" w:rsidRPr="00932F8B" w:rsidRDefault="00F60641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32F8B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Con la nascita dell’Ecomuseo Terra Felix si apre un nuovo capitolo per la storia dell’ambientalismo in Campania fatto </w:t>
            </w:r>
            <w:r w:rsidRPr="00932F8B">
              <w:rPr>
                <w:rFonts w:ascii="Trebuchet MS" w:eastAsia="Trebuchet MS" w:hAnsi="Trebuchet MS" w:cs="Trebuchet MS"/>
                <w:sz w:val="24"/>
                <w:szCs w:val="24"/>
              </w:rPr>
              <w:lastRenderedPageBreak/>
              <w:t>anche di sogni che si realizzano, di micro discariche che si trasformano in principeschi giardini e di ruderi che accolgono stanze per la cultura e il rinnovamento.</w:t>
            </w:r>
          </w:p>
          <w:p w:rsidR="00F60641" w:rsidRPr="00932F8B" w:rsidRDefault="00F60641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32F8B">
              <w:rPr>
                <w:rFonts w:ascii="Trebuchet MS" w:eastAsia="Trebuchet MS" w:hAnsi="Trebuchet MS" w:cs="Trebuchet MS"/>
                <w:sz w:val="24"/>
                <w:szCs w:val="24"/>
              </w:rPr>
              <w:t>Il Centro Regionale per l'Educazione Ambientale e lo sviluppo sostenibile "La vite e il pioppo" è immerso in una fitta rete di relazioni: con la Scuola, con la comunità locale (il CREASS collabora attivamente con i Gruppi di azione locale, con le Amministrazioni Comunali, con le agenzie, pubbliche e private, che operano per la promozione dello sviluppo sostenibile), con il mondo della ricerca, con quello del lavoro, con i giovani e con i visitatori. Il CREASS organizza escursioni, seminari, viaggi culturali nazionali e internazionali, occasioni di volontariato, sociale e ambientale nazionale e internazionale, servizio civile e volontario.</w:t>
            </w:r>
          </w:p>
        </w:tc>
      </w:tr>
      <w:tr w:rsidR="00F60641" w:rsidRPr="00932F8B" w:rsidTr="00AB3E08">
        <w:tc>
          <w:tcPr>
            <w:tcW w:w="4814" w:type="dxa"/>
          </w:tcPr>
          <w:p w:rsidR="00F60641" w:rsidRPr="00932F8B" w:rsidRDefault="00F60641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32F8B">
              <w:rPr>
                <w:rFonts w:ascii="Trebuchet MS" w:eastAsia="Trebuchet MS" w:hAnsi="Trebuchet MS" w:cs="Trebuchet MS"/>
                <w:sz w:val="24"/>
                <w:szCs w:val="24"/>
              </w:rPr>
              <w:lastRenderedPageBreak/>
              <w:t xml:space="preserve">9. Stima del numero dei volontari impegnati </w:t>
            </w:r>
          </w:p>
        </w:tc>
        <w:tc>
          <w:tcPr>
            <w:tcW w:w="4814" w:type="dxa"/>
          </w:tcPr>
          <w:p w:rsidR="00F60641" w:rsidRPr="00932F8B" w:rsidRDefault="00F60641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932F8B">
              <w:rPr>
                <w:rFonts w:ascii="Trebuchet MS" w:eastAsia="Trebuchet MS" w:hAnsi="Trebuchet MS" w:cs="Trebuchet MS"/>
                <w:sz w:val="24"/>
                <w:szCs w:val="24"/>
              </w:rPr>
              <w:t>15</w:t>
            </w:r>
          </w:p>
        </w:tc>
      </w:tr>
      <w:tr w:rsidR="00F60641" w:rsidRPr="00932F8B" w:rsidTr="00AB3E08">
        <w:tc>
          <w:tcPr>
            <w:tcW w:w="4814" w:type="dxa"/>
          </w:tcPr>
          <w:p w:rsidR="00F60641" w:rsidRPr="00932F8B" w:rsidRDefault="00F60641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32F8B">
              <w:rPr>
                <w:rFonts w:ascii="Trebuchet MS" w:eastAsia="Trebuchet MS" w:hAnsi="Trebuchet MS" w:cs="Trebuchet MS"/>
                <w:sz w:val="24"/>
                <w:szCs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F60641" w:rsidRPr="00932F8B" w:rsidRDefault="00F60641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932F8B">
              <w:rPr>
                <w:rFonts w:ascii="Trebuchet MS" w:eastAsia="Trebuchet MS" w:hAnsi="Trebuchet MS" w:cs="Trebuchet MS"/>
                <w:sz w:val="24"/>
                <w:szCs w:val="24"/>
              </w:rPr>
              <w:t>6</w:t>
            </w:r>
          </w:p>
        </w:tc>
      </w:tr>
      <w:tr w:rsidR="00F60641" w:rsidRPr="00932F8B" w:rsidTr="00AB3E08">
        <w:tc>
          <w:tcPr>
            <w:tcW w:w="4814" w:type="dxa"/>
          </w:tcPr>
          <w:p w:rsidR="00F60641" w:rsidRPr="00932F8B" w:rsidRDefault="00F60641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32F8B">
              <w:rPr>
                <w:rFonts w:ascii="Trebuchet MS" w:eastAsia="Trebuchet MS" w:hAnsi="Trebuchet MS" w:cs="Trebuchet MS"/>
                <w:sz w:val="24"/>
                <w:szCs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F60641" w:rsidRPr="00932F8B" w:rsidRDefault="00F60641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32F8B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Oltre </w:t>
            </w:r>
            <w:r w:rsidR="00932F8B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€ </w:t>
            </w:r>
            <w:r w:rsidRPr="00932F8B">
              <w:rPr>
                <w:rFonts w:ascii="Trebuchet MS" w:eastAsia="Trebuchet MS" w:hAnsi="Trebuchet MS" w:cs="Trebuchet MS"/>
                <w:sz w:val="24"/>
                <w:szCs w:val="24"/>
              </w:rPr>
              <w:t>500.000</w:t>
            </w:r>
          </w:p>
        </w:tc>
      </w:tr>
      <w:tr w:rsidR="00F60641" w:rsidRPr="00932F8B" w:rsidTr="00AB3E08">
        <w:tc>
          <w:tcPr>
            <w:tcW w:w="4814" w:type="dxa"/>
          </w:tcPr>
          <w:p w:rsidR="00F60641" w:rsidRPr="00932F8B" w:rsidRDefault="00F60641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32F8B">
              <w:rPr>
                <w:rFonts w:ascii="Trebuchet MS" w:eastAsia="Trebuchet MS" w:hAnsi="Trebuchet MS" w:cs="Trebuchet MS"/>
                <w:sz w:val="24"/>
                <w:szCs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F60641" w:rsidRPr="00932F8B" w:rsidRDefault="00F60641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932F8B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Oltre </w:t>
            </w:r>
            <w:r w:rsidR="00932F8B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€ </w:t>
            </w:r>
            <w:bookmarkStart w:id="0" w:name="_GoBack"/>
            <w:bookmarkEnd w:id="0"/>
            <w:r w:rsidRPr="00932F8B">
              <w:rPr>
                <w:rFonts w:ascii="Trebuchet MS" w:eastAsia="Trebuchet MS" w:hAnsi="Trebuchet MS" w:cs="Trebuchet MS"/>
                <w:sz w:val="24"/>
                <w:szCs w:val="24"/>
              </w:rPr>
              <w:t>150.000</w:t>
            </w:r>
          </w:p>
        </w:tc>
      </w:tr>
      <w:tr w:rsidR="00F60641" w:rsidRPr="00932F8B" w:rsidTr="00AB3E08">
        <w:tc>
          <w:tcPr>
            <w:tcW w:w="4814" w:type="dxa"/>
          </w:tcPr>
          <w:p w:rsidR="00F60641" w:rsidRPr="00932F8B" w:rsidRDefault="00F60641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32F8B">
              <w:rPr>
                <w:rFonts w:ascii="Trebuchet MS" w:eastAsia="Trebuchet MS" w:hAnsi="Trebuchet MS" w:cs="Trebuchet MS"/>
                <w:sz w:val="24"/>
                <w:szCs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F60641" w:rsidRPr="00932F8B" w:rsidRDefault="00F60641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932F8B">
              <w:rPr>
                <w:rFonts w:ascii="Trebuchet MS" w:eastAsia="Trebuchet MS" w:hAnsi="Trebuchet MS" w:cs="Trebuchet MS"/>
                <w:sz w:val="24"/>
                <w:szCs w:val="24"/>
              </w:rPr>
              <w:t>Migliaia di cittadini, diverse amministrazioni locali, molte scuole, diverse imprese</w:t>
            </w:r>
          </w:p>
        </w:tc>
      </w:tr>
    </w:tbl>
    <w:p w:rsidR="00C71AF8" w:rsidRPr="00932F8B" w:rsidRDefault="00932F8B">
      <w:pPr>
        <w:rPr>
          <w:rFonts w:ascii="Trebuchet MS" w:hAnsi="Trebuchet MS"/>
          <w:sz w:val="24"/>
          <w:szCs w:val="24"/>
        </w:rPr>
      </w:pPr>
    </w:p>
    <w:sectPr w:rsidR="00C71AF8" w:rsidRPr="00932F8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641"/>
    <w:rsid w:val="00932F8B"/>
    <w:rsid w:val="00E0742A"/>
    <w:rsid w:val="00E15B07"/>
    <w:rsid w:val="00F60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572EE"/>
  <w15:chartTrackingRefBased/>
  <w15:docId w15:val="{CA5A6D80-E6CC-4FB1-9119-1981C137F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F60641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2426</Characters>
  <Application>Microsoft Office Word</Application>
  <DocSecurity>0</DocSecurity>
  <Lines>20</Lines>
  <Paragraphs>5</Paragraphs>
  <ScaleCrop>false</ScaleCrop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2017-08-29T15:41:00Z</dcterms:created>
  <dcterms:modified xsi:type="dcterms:W3CDTF">2017-09-04T10:52:00Z</dcterms:modified>
</cp:coreProperties>
</file>