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067AD4" w:rsidRPr="00515221" w:rsidTr="00A365B9">
        <w:tc>
          <w:tcPr>
            <w:tcW w:w="4814" w:type="dxa"/>
          </w:tcPr>
          <w:p w:rsidR="00067AD4" w:rsidRPr="00515221" w:rsidRDefault="00067AD4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515221">
              <w:rPr>
                <w:rFonts w:ascii="Trebuchet MS" w:hAnsi="Trebuchet MS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067AD4" w:rsidRPr="00515221" w:rsidRDefault="00067AD4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515221">
              <w:rPr>
                <w:rFonts w:ascii="Trebuchet MS" w:hAnsi="Trebuchet MS"/>
                <w:sz w:val="24"/>
                <w:szCs w:val="24"/>
              </w:rPr>
              <w:t>1</w:t>
            </w:r>
            <w:r w:rsidR="002E3B87" w:rsidRPr="00515221">
              <w:rPr>
                <w:rFonts w:ascii="Trebuchet MS" w:hAnsi="Trebuchet MS"/>
                <w:sz w:val="24"/>
                <w:szCs w:val="24"/>
              </w:rPr>
              <w:t>1</w:t>
            </w:r>
          </w:p>
        </w:tc>
      </w:tr>
      <w:tr w:rsidR="00067AD4" w:rsidRPr="00515221" w:rsidTr="00A365B9">
        <w:tc>
          <w:tcPr>
            <w:tcW w:w="4814" w:type="dxa"/>
          </w:tcPr>
          <w:p w:rsidR="00067AD4" w:rsidRPr="00515221" w:rsidRDefault="00067AD4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515221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067AD4" w:rsidRPr="00515221" w:rsidRDefault="00067AD4" w:rsidP="00A365B9">
            <w:pPr>
              <w:rPr>
                <w:sz w:val="24"/>
                <w:szCs w:val="24"/>
              </w:rPr>
            </w:pPr>
            <w:r w:rsidRPr="00515221">
              <w:rPr>
                <w:rFonts w:ascii="Trebuchet MS" w:hAnsi="Trebuchet MS"/>
                <w:sz w:val="24"/>
                <w:szCs w:val="24"/>
              </w:rPr>
              <w:t>LE PIETRE E I CITTADINI</w:t>
            </w:r>
          </w:p>
        </w:tc>
      </w:tr>
      <w:tr w:rsidR="00067AD4" w:rsidRPr="00515221" w:rsidTr="00A365B9">
        <w:tc>
          <w:tcPr>
            <w:tcW w:w="4814" w:type="dxa"/>
          </w:tcPr>
          <w:p w:rsidR="00067AD4" w:rsidRPr="00515221" w:rsidRDefault="00067AD4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515221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067AD4" w:rsidRPr="00515221" w:rsidRDefault="00067AD4" w:rsidP="00A365B9">
            <w:pPr>
              <w:rPr>
                <w:sz w:val="24"/>
                <w:szCs w:val="24"/>
              </w:rPr>
            </w:pPr>
            <w:r w:rsidRPr="00515221">
              <w:rPr>
                <w:rFonts w:ascii="Trebuchet MS" w:hAnsi="Trebuchet MS"/>
                <w:sz w:val="24"/>
                <w:szCs w:val="24"/>
              </w:rPr>
              <w:t>ITALIA NOSTRA</w:t>
            </w:r>
          </w:p>
        </w:tc>
      </w:tr>
      <w:tr w:rsidR="00067AD4" w:rsidRPr="00515221" w:rsidTr="00A365B9">
        <w:tc>
          <w:tcPr>
            <w:tcW w:w="4814" w:type="dxa"/>
          </w:tcPr>
          <w:p w:rsidR="00067AD4" w:rsidRPr="00515221" w:rsidRDefault="00067AD4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515221">
              <w:rPr>
                <w:rFonts w:ascii="Trebuchet MS" w:hAnsi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067AD4" w:rsidRPr="00515221" w:rsidRDefault="00067AD4" w:rsidP="00A365B9">
            <w:pPr>
              <w:rPr>
                <w:rFonts w:ascii="Trebuchet MS" w:hAnsi="Trebuchet MS"/>
                <w:sz w:val="24"/>
                <w:szCs w:val="24"/>
              </w:rPr>
            </w:pPr>
            <w:r w:rsidRPr="00515221">
              <w:rPr>
                <w:rFonts w:ascii="Trebuchet MS" w:hAnsi="Trebuchet MS"/>
                <w:sz w:val="24"/>
                <w:szCs w:val="24"/>
              </w:rPr>
              <w:t>MIUR</w:t>
            </w:r>
          </w:p>
          <w:p w:rsidR="00067AD4" w:rsidRPr="00515221" w:rsidRDefault="00067AD4" w:rsidP="00A365B9">
            <w:pPr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515221">
              <w:rPr>
                <w:rFonts w:ascii="Trebuchet MS" w:hAnsi="Trebuchet MS"/>
                <w:sz w:val="24"/>
                <w:szCs w:val="24"/>
              </w:rPr>
              <w:t>MiBACT</w:t>
            </w:r>
            <w:proofErr w:type="spellEnd"/>
          </w:p>
          <w:p w:rsidR="00067AD4" w:rsidRPr="00515221" w:rsidRDefault="00067AD4" w:rsidP="00A365B9">
            <w:pPr>
              <w:rPr>
                <w:rFonts w:ascii="Trebuchet MS" w:hAnsi="Trebuchet MS"/>
                <w:sz w:val="24"/>
                <w:szCs w:val="24"/>
              </w:rPr>
            </w:pPr>
            <w:r w:rsidRPr="00515221">
              <w:rPr>
                <w:rFonts w:ascii="Trebuchet MS" w:hAnsi="Trebuchet MS"/>
                <w:sz w:val="24"/>
                <w:szCs w:val="24"/>
              </w:rPr>
              <w:t xml:space="preserve">SCUOLE DEL TERRITORIO </w:t>
            </w:r>
          </w:p>
          <w:p w:rsidR="00067AD4" w:rsidRPr="00515221" w:rsidRDefault="00067AD4" w:rsidP="00A365B9">
            <w:pPr>
              <w:rPr>
                <w:sz w:val="24"/>
                <w:szCs w:val="24"/>
              </w:rPr>
            </w:pPr>
            <w:r w:rsidRPr="00515221">
              <w:rPr>
                <w:rFonts w:ascii="Trebuchet MS" w:hAnsi="Trebuchet MS"/>
                <w:sz w:val="24"/>
                <w:szCs w:val="24"/>
              </w:rPr>
              <w:t>COMUNI</w:t>
            </w:r>
          </w:p>
        </w:tc>
      </w:tr>
      <w:tr w:rsidR="00067AD4" w:rsidRPr="00515221" w:rsidTr="00A365B9">
        <w:tc>
          <w:tcPr>
            <w:tcW w:w="4814" w:type="dxa"/>
          </w:tcPr>
          <w:p w:rsidR="00067AD4" w:rsidRPr="00515221" w:rsidRDefault="00067AD4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515221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067AD4" w:rsidRPr="00515221" w:rsidRDefault="00067AD4" w:rsidP="00A365B9">
            <w:pPr>
              <w:rPr>
                <w:sz w:val="24"/>
                <w:szCs w:val="24"/>
              </w:rPr>
            </w:pPr>
            <w:r w:rsidRPr="00515221">
              <w:rPr>
                <w:rFonts w:ascii="Trebuchet MS" w:hAnsi="Trebuchet MS"/>
                <w:sz w:val="24"/>
                <w:szCs w:val="24"/>
              </w:rPr>
              <w:t>ANNO SCOLASTICO 2009/2010</w:t>
            </w:r>
          </w:p>
        </w:tc>
      </w:tr>
      <w:tr w:rsidR="00067AD4" w:rsidRPr="00515221" w:rsidTr="00A365B9">
        <w:tc>
          <w:tcPr>
            <w:tcW w:w="4814" w:type="dxa"/>
          </w:tcPr>
          <w:p w:rsidR="00067AD4" w:rsidRPr="00515221" w:rsidRDefault="00067AD4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515221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067AD4" w:rsidRPr="00515221" w:rsidRDefault="00067AD4" w:rsidP="00A365B9">
            <w:pPr>
              <w:rPr>
                <w:sz w:val="24"/>
                <w:szCs w:val="24"/>
              </w:rPr>
            </w:pPr>
            <w:r w:rsidRPr="00515221">
              <w:rPr>
                <w:rFonts w:ascii="Trebuchet MS" w:hAnsi="Trebuchet MS"/>
                <w:sz w:val="24"/>
                <w:szCs w:val="24"/>
              </w:rPr>
              <w:t>ANNUALE</w:t>
            </w:r>
          </w:p>
        </w:tc>
      </w:tr>
      <w:tr w:rsidR="00067AD4" w:rsidRPr="00515221" w:rsidTr="00A365B9">
        <w:tc>
          <w:tcPr>
            <w:tcW w:w="4814" w:type="dxa"/>
          </w:tcPr>
          <w:p w:rsidR="00067AD4" w:rsidRPr="00515221" w:rsidRDefault="00067AD4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515221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067AD4" w:rsidRPr="00515221" w:rsidRDefault="00067AD4" w:rsidP="00A365B9">
            <w:pPr>
              <w:rPr>
                <w:sz w:val="24"/>
                <w:szCs w:val="24"/>
              </w:rPr>
            </w:pPr>
            <w:r w:rsidRPr="00515221">
              <w:rPr>
                <w:rFonts w:ascii="Trebuchet MS" w:hAnsi="Trebuchet MS"/>
                <w:sz w:val="24"/>
                <w:szCs w:val="24"/>
              </w:rPr>
              <w:t>SEDE NAZIONALE E SEZIONI PERIFERICHE</w:t>
            </w:r>
          </w:p>
        </w:tc>
      </w:tr>
      <w:tr w:rsidR="00067AD4" w:rsidRPr="00515221" w:rsidTr="00A365B9">
        <w:tc>
          <w:tcPr>
            <w:tcW w:w="4814" w:type="dxa"/>
          </w:tcPr>
          <w:p w:rsidR="00067AD4" w:rsidRPr="00515221" w:rsidRDefault="00067AD4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515221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067AD4" w:rsidRPr="00515221" w:rsidRDefault="00067AD4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067AD4" w:rsidRPr="00515221" w:rsidRDefault="00067AD4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067AD4" w:rsidRPr="00515221" w:rsidRDefault="00067AD4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067AD4" w:rsidRPr="00515221" w:rsidRDefault="00067AD4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067AD4" w:rsidRPr="00515221" w:rsidRDefault="00067AD4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067AD4" w:rsidRPr="00515221" w:rsidRDefault="00067AD4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067AD4" w:rsidRPr="00515221" w:rsidRDefault="00067AD4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067AD4" w:rsidRPr="00515221" w:rsidRDefault="00067AD4" w:rsidP="00A365B9">
            <w:pPr>
              <w:rPr>
                <w:sz w:val="24"/>
                <w:szCs w:val="24"/>
              </w:rPr>
            </w:pPr>
            <w:r w:rsidRPr="00515221">
              <w:rPr>
                <w:rFonts w:ascii="Trebuchet MS" w:hAnsi="Trebuchet MS"/>
                <w:noProof/>
                <w:sz w:val="24"/>
                <w:szCs w:val="24"/>
              </w:rPr>
              <w:t>Il progetto mette in campo una proficua cooperazione tra studenti e territorio. Educare al patrimonio culturale è il grande obiettivo che stimola gli studenti a promuovere ricerche, formare l’abitudine ad osservare il territorio ed i suoi elementi costitutivi: i paesaggi antropici e naturali, le periferie e i centri storici, l'ambiente, i parchi, le residenze storiche, le chiese, i musei, gli archivi, le biblioteche.</w:t>
            </w:r>
          </w:p>
        </w:tc>
      </w:tr>
      <w:tr w:rsidR="00067AD4" w:rsidRPr="00515221" w:rsidTr="00A365B9">
        <w:tc>
          <w:tcPr>
            <w:tcW w:w="4814" w:type="dxa"/>
          </w:tcPr>
          <w:p w:rsidR="00067AD4" w:rsidRPr="00515221" w:rsidRDefault="00067AD4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515221">
              <w:rPr>
                <w:rFonts w:ascii="Trebuchet MS" w:hAnsi="Trebuchet MS"/>
                <w:sz w:val="24"/>
                <w:szCs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067AD4" w:rsidRPr="00515221" w:rsidRDefault="00067AD4" w:rsidP="00A365B9">
            <w:pPr>
              <w:rPr>
                <w:sz w:val="24"/>
                <w:szCs w:val="24"/>
              </w:rPr>
            </w:pPr>
            <w:r w:rsidRPr="00515221">
              <w:rPr>
                <w:rFonts w:ascii="Trebuchet MS" w:hAnsi="Trebuchet MS"/>
                <w:sz w:val="24"/>
                <w:szCs w:val="24"/>
              </w:rPr>
              <w:t>40</w:t>
            </w:r>
          </w:p>
        </w:tc>
      </w:tr>
      <w:tr w:rsidR="00067AD4" w:rsidRPr="00515221" w:rsidTr="00A365B9">
        <w:tc>
          <w:tcPr>
            <w:tcW w:w="4814" w:type="dxa"/>
          </w:tcPr>
          <w:p w:rsidR="00067AD4" w:rsidRPr="00515221" w:rsidRDefault="00067AD4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515221">
              <w:rPr>
                <w:rFonts w:ascii="Trebuchet MS" w:hAnsi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067AD4" w:rsidRPr="00515221" w:rsidRDefault="00067AD4" w:rsidP="00A365B9">
            <w:pPr>
              <w:rPr>
                <w:sz w:val="24"/>
                <w:szCs w:val="24"/>
              </w:rPr>
            </w:pPr>
            <w:r w:rsidRPr="00515221">
              <w:rPr>
                <w:rFonts w:ascii="Trebuchet MS" w:hAnsi="Trebuchet MS"/>
                <w:sz w:val="24"/>
                <w:szCs w:val="24"/>
              </w:rPr>
              <w:t>5</w:t>
            </w:r>
          </w:p>
        </w:tc>
      </w:tr>
      <w:tr w:rsidR="00067AD4" w:rsidRPr="00515221" w:rsidTr="00A365B9">
        <w:tc>
          <w:tcPr>
            <w:tcW w:w="4814" w:type="dxa"/>
          </w:tcPr>
          <w:p w:rsidR="00067AD4" w:rsidRPr="00515221" w:rsidRDefault="00067AD4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515221">
              <w:rPr>
                <w:rFonts w:ascii="Trebuchet MS" w:hAnsi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067AD4" w:rsidRPr="00515221" w:rsidRDefault="00067AD4" w:rsidP="00A365B9">
            <w:pPr>
              <w:rPr>
                <w:sz w:val="24"/>
                <w:szCs w:val="24"/>
              </w:rPr>
            </w:pPr>
            <w:r w:rsidRPr="00515221">
              <w:rPr>
                <w:rFonts w:ascii="Trebuchet MS" w:hAnsi="Trebuchet MS"/>
                <w:sz w:val="24"/>
                <w:szCs w:val="24"/>
              </w:rPr>
              <w:t>10.000</w:t>
            </w:r>
            <w:r w:rsidR="00515221">
              <w:rPr>
                <w:rFonts w:ascii="Trebuchet MS" w:hAnsi="Trebuchet MS"/>
                <w:sz w:val="24"/>
                <w:szCs w:val="24"/>
              </w:rPr>
              <w:t xml:space="preserve"> €</w:t>
            </w:r>
          </w:p>
        </w:tc>
      </w:tr>
      <w:tr w:rsidR="00067AD4" w:rsidRPr="00515221" w:rsidTr="00A365B9">
        <w:tc>
          <w:tcPr>
            <w:tcW w:w="4814" w:type="dxa"/>
          </w:tcPr>
          <w:p w:rsidR="00067AD4" w:rsidRPr="00515221" w:rsidRDefault="00067AD4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515221">
              <w:rPr>
                <w:rFonts w:ascii="Trebuchet MS" w:hAnsi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067AD4" w:rsidRPr="00515221" w:rsidRDefault="00067AD4" w:rsidP="00A365B9">
            <w:pPr>
              <w:rPr>
                <w:sz w:val="24"/>
                <w:szCs w:val="24"/>
              </w:rPr>
            </w:pPr>
            <w:r w:rsidRPr="00515221">
              <w:rPr>
                <w:rFonts w:ascii="Trebuchet MS" w:hAnsi="Trebuchet MS"/>
                <w:sz w:val="24"/>
                <w:szCs w:val="24"/>
              </w:rPr>
              <w:t>10.000</w:t>
            </w:r>
            <w:r w:rsidR="00515221">
              <w:rPr>
                <w:rFonts w:ascii="Trebuchet MS" w:hAnsi="Trebuchet MS"/>
                <w:sz w:val="24"/>
                <w:szCs w:val="24"/>
              </w:rPr>
              <w:t xml:space="preserve"> €</w:t>
            </w:r>
            <w:bookmarkStart w:id="0" w:name="_GoBack"/>
            <w:bookmarkEnd w:id="0"/>
          </w:p>
        </w:tc>
      </w:tr>
      <w:tr w:rsidR="00067AD4" w:rsidRPr="00515221" w:rsidTr="00A365B9">
        <w:tc>
          <w:tcPr>
            <w:tcW w:w="4814" w:type="dxa"/>
          </w:tcPr>
          <w:p w:rsidR="00067AD4" w:rsidRPr="00515221" w:rsidRDefault="00067AD4" w:rsidP="00A365B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515221">
              <w:rPr>
                <w:rFonts w:ascii="Trebuchet MS" w:hAnsi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067AD4" w:rsidRPr="00515221" w:rsidRDefault="00067AD4" w:rsidP="00A365B9">
            <w:pPr>
              <w:rPr>
                <w:sz w:val="24"/>
                <w:szCs w:val="24"/>
              </w:rPr>
            </w:pPr>
            <w:r w:rsidRPr="00515221">
              <w:rPr>
                <w:rFonts w:ascii="Trebuchet MS" w:hAnsi="Trebuchet MS"/>
                <w:sz w:val="24"/>
                <w:szCs w:val="24"/>
              </w:rPr>
              <w:t>5.600</w:t>
            </w:r>
          </w:p>
        </w:tc>
      </w:tr>
    </w:tbl>
    <w:p w:rsidR="00C71AF8" w:rsidRPr="00515221" w:rsidRDefault="00515221">
      <w:pPr>
        <w:rPr>
          <w:sz w:val="24"/>
          <w:szCs w:val="24"/>
        </w:rPr>
      </w:pPr>
    </w:p>
    <w:sectPr w:rsidR="00C71AF8" w:rsidRPr="005152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AD4"/>
    <w:rsid w:val="00067AD4"/>
    <w:rsid w:val="002E3B87"/>
    <w:rsid w:val="00515221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6B91D"/>
  <w15:chartTrackingRefBased/>
  <w15:docId w15:val="{DB32F29D-5327-4D60-AA82-30FB75E93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67AD4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4</cp:revision>
  <dcterms:created xsi:type="dcterms:W3CDTF">2017-08-29T15:18:00Z</dcterms:created>
  <dcterms:modified xsi:type="dcterms:W3CDTF">2017-09-04T13:25:00Z</dcterms:modified>
</cp:coreProperties>
</file>