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42B" w:rsidRPr="00465130" w:rsidRDefault="0026242B" w:rsidP="002F0347">
      <w:pPr>
        <w:spacing w:after="0" w:line="240" w:lineRule="auto"/>
        <w:rPr>
          <w:rFonts w:ascii="Trebuchet MS" w:hAnsi="Trebuchet MS"/>
          <w:b/>
        </w:rPr>
      </w:pPr>
      <w:r w:rsidRPr="00465130">
        <w:rPr>
          <w:rFonts w:ascii="Trebuchet MS" w:hAnsi="Trebuchet MS"/>
          <w:b/>
        </w:rPr>
        <w:t>Promemoria</w:t>
      </w:r>
    </w:p>
    <w:p w:rsidR="0026242B" w:rsidRPr="00465130" w:rsidRDefault="00224F6F" w:rsidP="002F0347">
      <w:pPr>
        <w:spacing w:after="0" w:line="24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26</w:t>
      </w:r>
      <w:r w:rsidR="00AE45A3" w:rsidRPr="00465130">
        <w:rPr>
          <w:rFonts w:ascii="Trebuchet MS" w:hAnsi="Trebuchet MS"/>
          <w:b/>
        </w:rPr>
        <w:t>/02</w:t>
      </w:r>
      <w:r w:rsidR="0026242B" w:rsidRPr="00465130">
        <w:rPr>
          <w:rFonts w:ascii="Trebuchet MS" w:hAnsi="Trebuchet MS"/>
          <w:b/>
        </w:rPr>
        <w:t>/18</w:t>
      </w:r>
    </w:p>
    <w:p w:rsidR="0026242B" w:rsidRPr="00465130" w:rsidRDefault="0026242B" w:rsidP="002F0347">
      <w:pPr>
        <w:spacing w:after="0" w:line="240" w:lineRule="auto"/>
        <w:rPr>
          <w:rFonts w:ascii="Trebuchet MS" w:hAnsi="Trebuchet MS"/>
          <w:b/>
        </w:rPr>
      </w:pPr>
      <w:r w:rsidRPr="00465130">
        <w:rPr>
          <w:rFonts w:ascii="Trebuchet MS" w:hAnsi="Trebuchet MS"/>
          <w:b/>
        </w:rPr>
        <w:t>Massimo</w:t>
      </w:r>
    </w:p>
    <w:p w:rsidR="0026242B" w:rsidRPr="00465130" w:rsidRDefault="0026242B" w:rsidP="002F0347">
      <w:pPr>
        <w:spacing w:after="0" w:line="240" w:lineRule="auto"/>
        <w:rPr>
          <w:rFonts w:ascii="Trebuchet MS" w:hAnsi="Trebuchet MS"/>
          <w:b/>
        </w:rPr>
      </w:pPr>
    </w:p>
    <w:p w:rsidR="0026242B" w:rsidRPr="00465130" w:rsidRDefault="0026242B" w:rsidP="002F0347">
      <w:pPr>
        <w:spacing w:after="0" w:line="240" w:lineRule="auto"/>
        <w:rPr>
          <w:rFonts w:ascii="Trebuchet MS" w:hAnsi="Trebuchet MS"/>
          <w:b/>
        </w:rPr>
      </w:pPr>
    </w:p>
    <w:p w:rsidR="002F0347" w:rsidRPr="00465130" w:rsidRDefault="002F0347" w:rsidP="002F0347">
      <w:pPr>
        <w:spacing w:after="0" w:line="240" w:lineRule="auto"/>
        <w:rPr>
          <w:rFonts w:ascii="Trebuchet MS" w:hAnsi="Trebuchet MS"/>
          <w:b/>
        </w:rPr>
      </w:pPr>
      <w:r w:rsidRPr="00465130">
        <w:rPr>
          <w:rFonts w:ascii="Trebuchet MS" w:hAnsi="Trebuchet MS"/>
          <w:b/>
        </w:rPr>
        <w:t>Riforma del Terzo settore</w:t>
      </w:r>
      <w:r w:rsidR="00A65A10" w:rsidRPr="00465130">
        <w:rPr>
          <w:rFonts w:ascii="Trebuchet MS" w:hAnsi="Trebuchet MS"/>
          <w:b/>
        </w:rPr>
        <w:t xml:space="preserve">: </w:t>
      </w:r>
      <w:r w:rsidR="00602088">
        <w:rPr>
          <w:rFonts w:ascii="Trebuchet MS" w:hAnsi="Trebuchet MS"/>
          <w:b/>
        </w:rPr>
        <w:t xml:space="preserve">note sullo </w:t>
      </w:r>
      <w:r w:rsidR="00A65A10" w:rsidRPr="00465130">
        <w:rPr>
          <w:rFonts w:ascii="Trebuchet MS" w:hAnsi="Trebuchet MS"/>
          <w:b/>
        </w:rPr>
        <w:t>stato dell’arte</w:t>
      </w:r>
    </w:p>
    <w:p w:rsidR="00A65A10" w:rsidRPr="00465130" w:rsidRDefault="00A65A10" w:rsidP="002F0347">
      <w:pPr>
        <w:spacing w:after="0" w:line="240" w:lineRule="auto"/>
        <w:rPr>
          <w:rFonts w:ascii="Trebuchet MS" w:hAnsi="Trebuchet MS"/>
        </w:rPr>
      </w:pPr>
    </w:p>
    <w:p w:rsidR="002F0347" w:rsidRPr="00465130" w:rsidRDefault="002F0347" w:rsidP="002F0347">
      <w:pPr>
        <w:spacing w:after="0" w:line="240" w:lineRule="auto"/>
        <w:rPr>
          <w:rFonts w:ascii="Trebuchet MS" w:hAnsi="Trebuchet MS"/>
        </w:rPr>
      </w:pPr>
      <w:r w:rsidRPr="00465130">
        <w:rPr>
          <w:rFonts w:ascii="Trebuchet MS" w:hAnsi="Trebuchet MS"/>
        </w:rPr>
        <w:t>Si riporta qui di seguito prospetto con tutti gli atti (DPCM, Decreti ministeriali, interministeriali, linee guida) previsti dai vari D</w:t>
      </w:r>
      <w:r w:rsidR="00A65A10" w:rsidRPr="00465130">
        <w:rPr>
          <w:rFonts w:ascii="Trebuchet MS" w:hAnsi="Trebuchet MS"/>
        </w:rPr>
        <w:t>.</w:t>
      </w:r>
      <w:r w:rsidRPr="00465130">
        <w:rPr>
          <w:rFonts w:ascii="Trebuchet MS" w:hAnsi="Trebuchet MS"/>
        </w:rPr>
        <w:t xml:space="preserve"> </w:t>
      </w:r>
      <w:proofErr w:type="spellStart"/>
      <w:r w:rsidRPr="00465130">
        <w:rPr>
          <w:rFonts w:ascii="Trebuchet MS" w:hAnsi="Trebuchet MS"/>
        </w:rPr>
        <w:t>Lgs</w:t>
      </w:r>
      <w:proofErr w:type="spellEnd"/>
      <w:r w:rsidRPr="00465130">
        <w:rPr>
          <w:rFonts w:ascii="Trebuchet MS" w:hAnsi="Trebuchet MS"/>
        </w:rPr>
        <w:t>.</w:t>
      </w:r>
    </w:p>
    <w:p w:rsidR="002F0347" w:rsidRPr="00465130" w:rsidRDefault="002F0347" w:rsidP="002F0347">
      <w:pPr>
        <w:spacing w:after="0" w:line="240" w:lineRule="auto"/>
        <w:rPr>
          <w:rFonts w:ascii="Trebuchet MS" w:hAnsi="Trebuchet MS"/>
        </w:rPr>
      </w:pPr>
      <w:r w:rsidRPr="00465130">
        <w:rPr>
          <w:rFonts w:ascii="Trebuchet MS" w:hAnsi="Trebuchet MS"/>
        </w:rPr>
        <w:t xml:space="preserve">In </w:t>
      </w:r>
      <w:r w:rsidRPr="00465130">
        <w:rPr>
          <w:rFonts w:ascii="Trebuchet MS" w:hAnsi="Trebuchet MS"/>
          <w:shd w:val="clear" w:color="auto" w:fill="92D050"/>
        </w:rPr>
        <w:t>verde</w:t>
      </w:r>
      <w:r w:rsidRPr="00465130">
        <w:rPr>
          <w:rFonts w:ascii="Trebuchet MS" w:hAnsi="Trebuchet MS"/>
        </w:rPr>
        <w:t xml:space="preserve"> sono evidenziati gli atti approvati</w:t>
      </w:r>
      <w:r w:rsidR="00A65A10" w:rsidRPr="00465130">
        <w:rPr>
          <w:rFonts w:ascii="Trebuchet MS" w:hAnsi="Trebuchet MS"/>
        </w:rPr>
        <w:t>;</w:t>
      </w:r>
    </w:p>
    <w:p w:rsidR="002F0347" w:rsidRPr="00465130" w:rsidRDefault="002F0347" w:rsidP="002F0347">
      <w:pPr>
        <w:spacing w:after="0" w:line="240" w:lineRule="auto"/>
        <w:rPr>
          <w:rFonts w:ascii="Trebuchet MS" w:hAnsi="Trebuchet MS"/>
        </w:rPr>
      </w:pPr>
      <w:r w:rsidRPr="00465130">
        <w:rPr>
          <w:rFonts w:ascii="Trebuchet MS" w:hAnsi="Trebuchet MS"/>
        </w:rPr>
        <w:t xml:space="preserve">In </w:t>
      </w:r>
      <w:r w:rsidRPr="00465130">
        <w:rPr>
          <w:rFonts w:ascii="Trebuchet MS" w:hAnsi="Trebuchet MS"/>
          <w:shd w:val="clear" w:color="auto" w:fill="FFFF00"/>
        </w:rPr>
        <w:t>giallo</w:t>
      </w:r>
      <w:r w:rsidRPr="00465130">
        <w:rPr>
          <w:rFonts w:ascii="Trebuchet MS" w:hAnsi="Trebuchet MS"/>
        </w:rPr>
        <w:t xml:space="preserve"> quelli per i quali si hanno notizie circa la loro elaborazione</w:t>
      </w:r>
      <w:r w:rsidR="00A65A10" w:rsidRPr="00465130">
        <w:rPr>
          <w:rFonts w:ascii="Trebuchet MS" w:hAnsi="Trebuchet MS"/>
        </w:rPr>
        <w:t>.</w:t>
      </w:r>
    </w:p>
    <w:p w:rsidR="0050488C" w:rsidRPr="00465130" w:rsidRDefault="0050488C" w:rsidP="002F0347">
      <w:pPr>
        <w:spacing w:after="0" w:line="240" w:lineRule="auto"/>
        <w:rPr>
          <w:rFonts w:ascii="Trebuchet MS" w:hAnsi="Trebuchet MS"/>
        </w:rPr>
      </w:pPr>
      <w:r w:rsidRPr="00465130">
        <w:rPr>
          <w:rFonts w:ascii="Trebuchet MS" w:hAnsi="Trebuchet MS"/>
        </w:rPr>
        <w:t xml:space="preserve">Testo in </w:t>
      </w:r>
      <w:r w:rsidRPr="00602088">
        <w:rPr>
          <w:rFonts w:ascii="Trebuchet MS" w:hAnsi="Trebuchet MS"/>
          <w:b/>
          <w:color w:val="FF0000"/>
        </w:rPr>
        <w:t>rosso</w:t>
      </w:r>
      <w:r w:rsidRPr="00465130">
        <w:rPr>
          <w:rFonts w:ascii="Trebuchet MS" w:hAnsi="Trebuchet MS"/>
          <w:color w:val="FF0000"/>
        </w:rPr>
        <w:t xml:space="preserve"> </w:t>
      </w:r>
      <w:r w:rsidRPr="00465130">
        <w:rPr>
          <w:rFonts w:ascii="Trebuchet MS" w:hAnsi="Trebuchet MS"/>
        </w:rPr>
        <w:t>le modif</w:t>
      </w:r>
      <w:r w:rsidR="00576948">
        <w:rPr>
          <w:rFonts w:ascii="Trebuchet MS" w:hAnsi="Trebuchet MS"/>
        </w:rPr>
        <w:t>i</w:t>
      </w:r>
      <w:r w:rsidRPr="00465130">
        <w:rPr>
          <w:rFonts w:ascii="Trebuchet MS" w:hAnsi="Trebuchet MS"/>
        </w:rPr>
        <w:t>che/aggiunge rispetto alla precedente versione</w:t>
      </w:r>
      <w:r w:rsidR="00602088">
        <w:rPr>
          <w:rFonts w:ascii="Trebuchet MS" w:hAnsi="Trebuchet MS"/>
        </w:rPr>
        <w:t xml:space="preserve"> delle presenti Note</w:t>
      </w:r>
    </w:p>
    <w:p w:rsidR="003969C5" w:rsidRPr="00465130" w:rsidRDefault="003969C5" w:rsidP="002F0347">
      <w:pPr>
        <w:spacing w:after="0" w:line="240" w:lineRule="auto"/>
        <w:rPr>
          <w:rFonts w:ascii="Trebuchet MS" w:hAnsi="Trebuchet MS"/>
        </w:rPr>
      </w:pPr>
    </w:p>
    <w:p w:rsidR="002F0347" w:rsidRPr="00465130" w:rsidRDefault="003969C5" w:rsidP="002F0347">
      <w:pPr>
        <w:spacing w:after="0" w:line="240" w:lineRule="auto"/>
        <w:rPr>
          <w:rFonts w:ascii="Trebuchet MS" w:hAnsi="Trebuchet MS"/>
        </w:rPr>
      </w:pPr>
      <w:r w:rsidRPr="00465130">
        <w:rPr>
          <w:rFonts w:ascii="Trebuchet MS" w:hAnsi="Trebuchet MS"/>
        </w:rPr>
        <w:t xml:space="preserve">In sintesi, </w:t>
      </w:r>
      <w:r w:rsidRPr="00465130">
        <w:rPr>
          <w:rFonts w:ascii="Trebuchet MS" w:hAnsi="Trebuchet MS"/>
          <w:u w:val="single"/>
        </w:rPr>
        <w:t xml:space="preserve">al </w:t>
      </w:r>
      <w:r w:rsidR="00224F6F" w:rsidRPr="002E3767">
        <w:rPr>
          <w:rFonts w:ascii="Trebuchet MS" w:hAnsi="Trebuchet MS"/>
          <w:b/>
          <w:u w:val="single"/>
        </w:rPr>
        <w:t>26</w:t>
      </w:r>
      <w:r w:rsidR="00AE45A3" w:rsidRPr="002E3767">
        <w:rPr>
          <w:rFonts w:ascii="Trebuchet MS" w:hAnsi="Trebuchet MS"/>
          <w:b/>
          <w:u w:val="single"/>
        </w:rPr>
        <w:t xml:space="preserve"> febbraio</w:t>
      </w:r>
      <w:r w:rsidRPr="002E3767">
        <w:rPr>
          <w:rFonts w:ascii="Trebuchet MS" w:hAnsi="Trebuchet MS"/>
          <w:b/>
          <w:u w:val="single"/>
        </w:rPr>
        <w:t xml:space="preserve"> 2018</w:t>
      </w:r>
      <w:r w:rsidRPr="00465130">
        <w:rPr>
          <w:rFonts w:ascii="Trebuchet MS" w:hAnsi="Trebuchet MS"/>
          <w:u w:val="single"/>
        </w:rPr>
        <w:t>,</w:t>
      </w:r>
      <w:r w:rsidRPr="00465130">
        <w:rPr>
          <w:rFonts w:ascii="Trebuchet MS" w:hAnsi="Trebuchet MS"/>
        </w:rPr>
        <w:t xml:space="preserve"> </w:t>
      </w:r>
      <w:r w:rsidR="002F0347" w:rsidRPr="00465130">
        <w:rPr>
          <w:rFonts w:ascii="Trebuchet MS" w:hAnsi="Trebuchet MS"/>
        </w:rPr>
        <w:t>risulta che:</w:t>
      </w:r>
    </w:p>
    <w:p w:rsidR="002F0347" w:rsidRPr="00465130" w:rsidRDefault="002F0347" w:rsidP="002F0347">
      <w:pPr>
        <w:spacing w:after="0" w:line="240" w:lineRule="auto"/>
        <w:rPr>
          <w:rFonts w:ascii="Trebuchet MS" w:hAnsi="Trebuchet M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27"/>
        <w:gridCol w:w="1695"/>
        <w:gridCol w:w="1809"/>
        <w:gridCol w:w="1030"/>
      </w:tblGrid>
      <w:tr w:rsidR="002F0347" w:rsidRPr="00465130" w:rsidTr="003969C5">
        <w:tc>
          <w:tcPr>
            <w:tcW w:w="0" w:type="auto"/>
          </w:tcPr>
          <w:p w:rsidR="002F0347" w:rsidRPr="00465130" w:rsidRDefault="002F0347" w:rsidP="002F0347">
            <w:pPr>
              <w:rPr>
                <w:rFonts w:ascii="Trebuchet MS" w:hAnsi="Trebuchet MS"/>
                <w:b/>
              </w:rPr>
            </w:pPr>
            <w:r w:rsidRPr="00465130">
              <w:rPr>
                <w:rFonts w:ascii="Trebuchet MS" w:hAnsi="Trebuchet MS"/>
                <w:b/>
              </w:rPr>
              <w:t>norma</w:t>
            </w:r>
          </w:p>
        </w:tc>
        <w:tc>
          <w:tcPr>
            <w:tcW w:w="0" w:type="auto"/>
          </w:tcPr>
          <w:p w:rsidR="002F0347" w:rsidRPr="00465130" w:rsidRDefault="002F0347" w:rsidP="003969C5">
            <w:pPr>
              <w:jc w:val="center"/>
              <w:rPr>
                <w:rFonts w:ascii="Trebuchet MS" w:hAnsi="Trebuchet MS"/>
                <w:b/>
              </w:rPr>
            </w:pPr>
            <w:r w:rsidRPr="00465130">
              <w:rPr>
                <w:rFonts w:ascii="Trebuchet MS" w:hAnsi="Trebuchet MS"/>
                <w:b/>
              </w:rPr>
              <w:t>n. atti previsti</w:t>
            </w:r>
          </w:p>
        </w:tc>
        <w:tc>
          <w:tcPr>
            <w:tcW w:w="0" w:type="auto"/>
          </w:tcPr>
          <w:p w:rsidR="002F0347" w:rsidRPr="00465130" w:rsidRDefault="002F0347" w:rsidP="003969C5">
            <w:pPr>
              <w:jc w:val="center"/>
              <w:rPr>
                <w:rFonts w:ascii="Trebuchet MS" w:hAnsi="Trebuchet MS"/>
                <w:b/>
              </w:rPr>
            </w:pPr>
            <w:r w:rsidRPr="00465130">
              <w:rPr>
                <w:rFonts w:ascii="Trebuchet MS" w:hAnsi="Trebuchet MS"/>
                <w:b/>
              </w:rPr>
              <w:t>In elaborazione</w:t>
            </w:r>
          </w:p>
        </w:tc>
        <w:tc>
          <w:tcPr>
            <w:tcW w:w="0" w:type="auto"/>
          </w:tcPr>
          <w:p w:rsidR="002F0347" w:rsidRPr="00465130" w:rsidRDefault="002F0347" w:rsidP="003969C5">
            <w:pPr>
              <w:jc w:val="center"/>
              <w:rPr>
                <w:rFonts w:ascii="Trebuchet MS" w:hAnsi="Trebuchet MS"/>
                <w:b/>
              </w:rPr>
            </w:pPr>
            <w:r w:rsidRPr="00465130">
              <w:rPr>
                <w:rFonts w:ascii="Trebuchet MS" w:hAnsi="Trebuchet MS"/>
                <w:b/>
              </w:rPr>
              <w:t>adottati</w:t>
            </w:r>
          </w:p>
        </w:tc>
      </w:tr>
      <w:tr w:rsidR="002F0347" w:rsidRPr="00465130" w:rsidTr="003969C5">
        <w:tc>
          <w:tcPr>
            <w:tcW w:w="0" w:type="auto"/>
          </w:tcPr>
          <w:p w:rsidR="002F0347" w:rsidRPr="00465130" w:rsidRDefault="002F0347" w:rsidP="002F0347">
            <w:pPr>
              <w:rPr>
                <w:rFonts w:ascii="Trebuchet MS" w:hAnsi="Trebuchet MS"/>
                <w:b/>
              </w:rPr>
            </w:pPr>
            <w:r w:rsidRPr="00465130">
              <w:rPr>
                <w:rFonts w:ascii="Trebuchet MS" w:hAnsi="Trebuchet MS"/>
                <w:b/>
              </w:rPr>
              <w:t>Legge 106/16</w:t>
            </w:r>
          </w:p>
        </w:tc>
        <w:tc>
          <w:tcPr>
            <w:tcW w:w="0" w:type="auto"/>
          </w:tcPr>
          <w:p w:rsidR="002F0347" w:rsidRPr="00465130" w:rsidRDefault="002F0347" w:rsidP="003969C5">
            <w:pPr>
              <w:jc w:val="center"/>
              <w:rPr>
                <w:rFonts w:ascii="Trebuchet MS" w:hAnsi="Trebuchet MS"/>
              </w:rPr>
            </w:pPr>
            <w:r w:rsidRPr="00465130">
              <w:rPr>
                <w:rFonts w:ascii="Trebuchet MS" w:hAnsi="Trebuchet MS"/>
              </w:rPr>
              <w:t>2</w:t>
            </w:r>
          </w:p>
        </w:tc>
        <w:tc>
          <w:tcPr>
            <w:tcW w:w="0" w:type="auto"/>
          </w:tcPr>
          <w:p w:rsidR="002F0347" w:rsidRPr="00465130" w:rsidRDefault="002F0347" w:rsidP="003969C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F0347" w:rsidRPr="00465130" w:rsidRDefault="002F0347" w:rsidP="003969C5">
            <w:pPr>
              <w:jc w:val="center"/>
              <w:rPr>
                <w:rFonts w:ascii="Trebuchet MS" w:hAnsi="Trebuchet MS"/>
              </w:rPr>
            </w:pPr>
            <w:r w:rsidRPr="00465130">
              <w:rPr>
                <w:rFonts w:ascii="Trebuchet MS" w:hAnsi="Trebuchet MS"/>
              </w:rPr>
              <w:t>1</w:t>
            </w:r>
          </w:p>
        </w:tc>
      </w:tr>
      <w:tr w:rsidR="002F0347" w:rsidRPr="00465130" w:rsidTr="003969C5">
        <w:tc>
          <w:tcPr>
            <w:tcW w:w="0" w:type="auto"/>
          </w:tcPr>
          <w:p w:rsidR="002F0347" w:rsidRPr="00465130" w:rsidRDefault="002F0347" w:rsidP="002F0347">
            <w:pPr>
              <w:rPr>
                <w:rFonts w:ascii="Trebuchet MS" w:hAnsi="Trebuchet MS"/>
                <w:b/>
              </w:rPr>
            </w:pPr>
            <w:r w:rsidRPr="00465130">
              <w:rPr>
                <w:rFonts w:ascii="Trebuchet MS" w:hAnsi="Trebuchet MS"/>
                <w:b/>
              </w:rPr>
              <w:t>Codice del Terzo settore</w:t>
            </w:r>
          </w:p>
        </w:tc>
        <w:tc>
          <w:tcPr>
            <w:tcW w:w="0" w:type="auto"/>
          </w:tcPr>
          <w:p w:rsidR="002F0347" w:rsidRPr="00465130" w:rsidRDefault="002F0347" w:rsidP="003969C5">
            <w:pPr>
              <w:jc w:val="center"/>
              <w:rPr>
                <w:rFonts w:ascii="Trebuchet MS" w:hAnsi="Trebuchet MS"/>
              </w:rPr>
            </w:pPr>
            <w:r w:rsidRPr="00465130">
              <w:rPr>
                <w:rFonts w:ascii="Trebuchet MS" w:hAnsi="Trebuchet MS"/>
              </w:rPr>
              <w:t>26</w:t>
            </w:r>
          </w:p>
        </w:tc>
        <w:tc>
          <w:tcPr>
            <w:tcW w:w="0" w:type="auto"/>
          </w:tcPr>
          <w:p w:rsidR="002F0347" w:rsidRPr="0046615E" w:rsidRDefault="00CB0A41" w:rsidP="003969C5">
            <w:pPr>
              <w:jc w:val="center"/>
              <w:rPr>
                <w:rFonts w:ascii="Trebuchet MS" w:hAnsi="Trebuchet MS"/>
              </w:rPr>
            </w:pPr>
            <w:r w:rsidRPr="0046615E">
              <w:rPr>
                <w:rFonts w:ascii="Trebuchet MS" w:hAnsi="Trebuchet MS"/>
              </w:rPr>
              <w:t>5</w:t>
            </w:r>
          </w:p>
        </w:tc>
        <w:tc>
          <w:tcPr>
            <w:tcW w:w="0" w:type="auto"/>
          </w:tcPr>
          <w:p w:rsidR="002F0347" w:rsidRPr="0046615E" w:rsidRDefault="00CB0A41" w:rsidP="003969C5">
            <w:pPr>
              <w:jc w:val="center"/>
              <w:rPr>
                <w:rFonts w:ascii="Trebuchet MS" w:hAnsi="Trebuchet MS"/>
              </w:rPr>
            </w:pPr>
            <w:r w:rsidRPr="0046615E">
              <w:rPr>
                <w:rFonts w:ascii="Trebuchet MS" w:hAnsi="Trebuchet MS"/>
              </w:rPr>
              <w:t>6</w:t>
            </w:r>
          </w:p>
        </w:tc>
      </w:tr>
      <w:tr w:rsidR="002F0347" w:rsidRPr="00465130" w:rsidTr="003969C5">
        <w:tc>
          <w:tcPr>
            <w:tcW w:w="0" w:type="auto"/>
          </w:tcPr>
          <w:p w:rsidR="002F0347" w:rsidRPr="00465130" w:rsidRDefault="003969C5" w:rsidP="002F0347">
            <w:pPr>
              <w:rPr>
                <w:rFonts w:ascii="Trebuchet MS" w:hAnsi="Trebuchet MS"/>
                <w:b/>
              </w:rPr>
            </w:pPr>
            <w:r w:rsidRPr="00465130">
              <w:rPr>
                <w:rFonts w:ascii="Trebuchet MS" w:hAnsi="Trebuchet MS"/>
                <w:b/>
              </w:rPr>
              <w:t>Impresa sociale</w:t>
            </w:r>
          </w:p>
        </w:tc>
        <w:tc>
          <w:tcPr>
            <w:tcW w:w="0" w:type="auto"/>
          </w:tcPr>
          <w:p w:rsidR="002F0347" w:rsidRPr="00465130" w:rsidRDefault="003969C5" w:rsidP="003969C5">
            <w:pPr>
              <w:jc w:val="center"/>
              <w:rPr>
                <w:rFonts w:ascii="Trebuchet MS" w:hAnsi="Trebuchet MS"/>
              </w:rPr>
            </w:pPr>
            <w:r w:rsidRPr="00465130">
              <w:rPr>
                <w:rFonts w:ascii="Trebuchet MS" w:hAnsi="Trebuchet MS"/>
              </w:rPr>
              <w:t>12</w:t>
            </w:r>
          </w:p>
        </w:tc>
        <w:tc>
          <w:tcPr>
            <w:tcW w:w="0" w:type="auto"/>
          </w:tcPr>
          <w:p w:rsidR="002F0347" w:rsidRPr="00465130" w:rsidRDefault="002F0347" w:rsidP="003969C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2F0347" w:rsidRPr="00465130" w:rsidRDefault="002F0347" w:rsidP="003969C5">
            <w:pPr>
              <w:jc w:val="center"/>
              <w:rPr>
                <w:rFonts w:ascii="Trebuchet MS" w:hAnsi="Trebuchet MS"/>
              </w:rPr>
            </w:pPr>
          </w:p>
        </w:tc>
      </w:tr>
      <w:tr w:rsidR="002F0347" w:rsidRPr="00465130" w:rsidTr="003969C5">
        <w:tc>
          <w:tcPr>
            <w:tcW w:w="0" w:type="auto"/>
          </w:tcPr>
          <w:p w:rsidR="002F0347" w:rsidRPr="00465130" w:rsidRDefault="003969C5" w:rsidP="002F0347">
            <w:pPr>
              <w:rPr>
                <w:rFonts w:ascii="Trebuchet MS" w:hAnsi="Trebuchet MS"/>
                <w:b/>
              </w:rPr>
            </w:pPr>
            <w:r w:rsidRPr="00465130">
              <w:rPr>
                <w:rFonts w:ascii="Trebuchet MS" w:hAnsi="Trebuchet MS"/>
                <w:b/>
              </w:rPr>
              <w:t>5 per mille</w:t>
            </w:r>
          </w:p>
        </w:tc>
        <w:tc>
          <w:tcPr>
            <w:tcW w:w="0" w:type="auto"/>
          </w:tcPr>
          <w:p w:rsidR="002F0347" w:rsidRPr="00465130" w:rsidRDefault="003969C5" w:rsidP="003969C5">
            <w:pPr>
              <w:jc w:val="center"/>
              <w:rPr>
                <w:rFonts w:ascii="Trebuchet MS" w:hAnsi="Trebuchet MS"/>
              </w:rPr>
            </w:pPr>
            <w:r w:rsidRPr="00465130">
              <w:rPr>
                <w:rFonts w:ascii="Trebuchet MS" w:hAnsi="Trebuchet MS"/>
              </w:rPr>
              <w:t>1</w:t>
            </w:r>
          </w:p>
        </w:tc>
        <w:tc>
          <w:tcPr>
            <w:tcW w:w="0" w:type="auto"/>
          </w:tcPr>
          <w:p w:rsidR="002F0347" w:rsidRPr="00465130" w:rsidRDefault="003969C5" w:rsidP="003969C5">
            <w:pPr>
              <w:jc w:val="center"/>
              <w:rPr>
                <w:rFonts w:ascii="Trebuchet MS" w:hAnsi="Trebuchet MS"/>
              </w:rPr>
            </w:pPr>
            <w:r w:rsidRPr="00465130">
              <w:rPr>
                <w:rFonts w:ascii="Trebuchet MS" w:hAnsi="Trebuchet MS"/>
              </w:rPr>
              <w:t>1</w:t>
            </w:r>
          </w:p>
        </w:tc>
        <w:tc>
          <w:tcPr>
            <w:tcW w:w="0" w:type="auto"/>
          </w:tcPr>
          <w:p w:rsidR="002F0347" w:rsidRPr="00465130" w:rsidRDefault="002F0347" w:rsidP="003969C5">
            <w:pPr>
              <w:jc w:val="center"/>
              <w:rPr>
                <w:rFonts w:ascii="Trebuchet MS" w:hAnsi="Trebuchet MS"/>
              </w:rPr>
            </w:pPr>
          </w:p>
        </w:tc>
      </w:tr>
      <w:tr w:rsidR="003969C5" w:rsidRPr="00465130" w:rsidTr="003969C5">
        <w:tc>
          <w:tcPr>
            <w:tcW w:w="0" w:type="auto"/>
          </w:tcPr>
          <w:p w:rsidR="003969C5" w:rsidRPr="00465130" w:rsidRDefault="003969C5" w:rsidP="002F0347">
            <w:pPr>
              <w:rPr>
                <w:rFonts w:ascii="Trebuchet MS" w:hAnsi="Trebuchet MS"/>
                <w:b/>
              </w:rPr>
            </w:pPr>
            <w:r w:rsidRPr="00465130">
              <w:rPr>
                <w:rFonts w:ascii="Trebuchet MS" w:hAnsi="Trebuchet MS"/>
                <w:b/>
              </w:rPr>
              <w:t>Servizio Civile Universale</w:t>
            </w:r>
          </w:p>
        </w:tc>
        <w:tc>
          <w:tcPr>
            <w:tcW w:w="0" w:type="auto"/>
          </w:tcPr>
          <w:p w:rsidR="003969C5" w:rsidRPr="00465130" w:rsidRDefault="003969C5" w:rsidP="003969C5">
            <w:pPr>
              <w:jc w:val="center"/>
              <w:rPr>
                <w:rFonts w:ascii="Trebuchet MS" w:hAnsi="Trebuchet MS"/>
              </w:rPr>
            </w:pPr>
            <w:r w:rsidRPr="00465130">
              <w:rPr>
                <w:rFonts w:ascii="Trebuchet MS" w:hAnsi="Trebuchet MS"/>
              </w:rPr>
              <w:t>4</w:t>
            </w:r>
          </w:p>
        </w:tc>
        <w:tc>
          <w:tcPr>
            <w:tcW w:w="0" w:type="auto"/>
          </w:tcPr>
          <w:p w:rsidR="003969C5" w:rsidRPr="00465130" w:rsidRDefault="003969C5" w:rsidP="003969C5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3969C5" w:rsidRPr="00465130" w:rsidRDefault="003969C5" w:rsidP="003969C5">
            <w:pPr>
              <w:jc w:val="center"/>
              <w:rPr>
                <w:rFonts w:ascii="Trebuchet MS" w:hAnsi="Trebuchet MS"/>
              </w:rPr>
            </w:pPr>
          </w:p>
        </w:tc>
      </w:tr>
    </w:tbl>
    <w:p w:rsidR="002F0347" w:rsidRPr="00465130" w:rsidRDefault="002F0347" w:rsidP="002F0347">
      <w:pPr>
        <w:spacing w:after="0" w:line="240" w:lineRule="auto"/>
        <w:rPr>
          <w:rFonts w:ascii="Trebuchet MS" w:hAnsi="Trebuchet MS"/>
        </w:rPr>
      </w:pPr>
    </w:p>
    <w:p w:rsidR="002F0347" w:rsidRPr="00465130" w:rsidRDefault="002F0347" w:rsidP="002F0347">
      <w:pPr>
        <w:spacing w:after="0" w:line="240" w:lineRule="auto"/>
        <w:rPr>
          <w:rFonts w:ascii="Trebuchet MS" w:hAnsi="Trebuchet MS"/>
        </w:rPr>
      </w:pPr>
    </w:p>
    <w:tbl>
      <w:tblPr>
        <w:tblW w:w="9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1377"/>
        <w:gridCol w:w="3363"/>
        <w:gridCol w:w="1703"/>
        <w:gridCol w:w="1293"/>
        <w:gridCol w:w="1430"/>
      </w:tblGrid>
      <w:tr w:rsidR="002F0347" w:rsidRPr="00465130" w:rsidTr="00206F8D">
        <w:trPr>
          <w:trHeight w:val="27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0000"/>
                <w:lang w:eastAsia="it-IT"/>
              </w:rPr>
            </w:pPr>
            <w:r w:rsidRPr="00A373A6">
              <w:rPr>
                <w:rFonts w:ascii="Trebuchet MS" w:eastAsia="Times New Roman" w:hAnsi="Trebuchet MS" w:cs="Calibri"/>
                <w:b/>
                <w:bCs/>
                <w:color w:val="BF8F00" w:themeColor="accent4" w:themeShade="BF"/>
                <w:lang w:eastAsia="it-IT"/>
              </w:rPr>
              <w:t>LEGGE 106/16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approvata il 06/06/2016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GU n.141 del 18-6-2016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eastAsia="it-IT"/>
              </w:rPr>
            </w:pPr>
          </w:p>
        </w:tc>
      </w:tr>
      <w:tr w:rsidR="00206F8D" w:rsidRPr="00465130" w:rsidTr="00206F8D">
        <w:trPr>
          <w:trHeight w:val="54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NR.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Articolo e comma</w:t>
            </w: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Contenuto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 xml:space="preserve">Atto 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Scadenza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STATO /data emanazione</w:t>
            </w:r>
          </w:p>
        </w:tc>
      </w:tr>
      <w:tr w:rsidR="00206F8D" w:rsidRPr="00465130" w:rsidTr="00206F8D">
        <w:trPr>
          <w:trHeight w:val="810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7 comma 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definizione  termini e </w:t>
            </w:r>
            <w:proofErr w:type="spellStart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modalita'</w:t>
            </w:r>
            <w:proofErr w:type="spellEnd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 per il concreto esercizio della vigilanza, del monitoraggio e del controllo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DML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60 da </w:t>
            </w:r>
            <w:r w:rsidR="00206F8D"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emanazione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 ultimo d </w:t>
            </w:r>
            <w:proofErr w:type="spellStart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Lgs</w:t>
            </w:r>
            <w:proofErr w:type="spellEnd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</w:tr>
      <w:tr w:rsidR="002F0347" w:rsidRPr="00465130" w:rsidTr="00206F8D">
        <w:trPr>
          <w:trHeight w:val="270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10 comma 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Statuto Italia sociale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DPR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F0347" w:rsidRPr="00465130" w:rsidRDefault="00C120E9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hyperlink r:id="rId5" w:history="1">
              <w:r w:rsidR="002F0347" w:rsidRPr="00C120E9">
                <w:rPr>
                  <w:rStyle w:val="Collegamentoipertestuale"/>
                  <w:rFonts w:ascii="Trebuchet MS" w:eastAsia="Times New Roman" w:hAnsi="Trebuchet MS" w:cs="Calibri"/>
                  <w:lang w:eastAsia="it-IT"/>
                </w:rPr>
                <w:t>28/07/2017</w:t>
              </w:r>
            </w:hyperlink>
          </w:p>
        </w:tc>
      </w:tr>
      <w:tr w:rsidR="00206F8D" w:rsidRPr="00465130" w:rsidTr="00206F8D">
        <w:trPr>
          <w:trHeight w:val="27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eastAsia="it-IT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eastAsia="it-IT"/>
              </w:rPr>
            </w:pPr>
          </w:p>
        </w:tc>
      </w:tr>
      <w:tr w:rsidR="002F0347" w:rsidRPr="00A373A6" w:rsidTr="00206F8D">
        <w:trPr>
          <w:trHeight w:val="270"/>
        </w:trPr>
        <w:tc>
          <w:tcPr>
            <w:tcW w:w="5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47" w:rsidRPr="00A373A6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BF8F00" w:themeColor="accent4" w:themeShade="BF"/>
                <w:lang w:eastAsia="it-IT"/>
              </w:rPr>
            </w:pPr>
            <w:r w:rsidRPr="00A373A6">
              <w:rPr>
                <w:rFonts w:ascii="Trebuchet MS" w:eastAsia="Times New Roman" w:hAnsi="Trebuchet MS" w:cs="Calibri"/>
                <w:b/>
                <w:bCs/>
                <w:color w:val="BF8F00" w:themeColor="accent4" w:themeShade="BF"/>
                <w:lang w:eastAsia="it-IT"/>
              </w:rPr>
              <w:t>CODICE TERZO SETTORE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347" w:rsidRPr="00A373A6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BF8F00" w:themeColor="accent4" w:themeShade="BF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47" w:rsidRPr="00A373A6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BF8F00" w:themeColor="accent4" w:themeShade="BF"/>
                <w:lang w:eastAsia="it-IT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47" w:rsidRPr="00A373A6" w:rsidRDefault="002F0347" w:rsidP="00A373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BF8F00" w:themeColor="accent4" w:themeShade="BF"/>
                <w:lang w:eastAsia="it-IT"/>
              </w:rPr>
            </w:pPr>
          </w:p>
        </w:tc>
      </w:tr>
      <w:tr w:rsidR="00206F8D" w:rsidRPr="00465130" w:rsidTr="00206F8D">
        <w:trPr>
          <w:trHeight w:val="27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eastAsia="it-I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D </w:t>
            </w:r>
            <w:proofErr w:type="spellStart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Lgs</w:t>
            </w:r>
            <w:proofErr w:type="spellEnd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 117/17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approvato il 03/07/2017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GU n.179 del 2-8-2017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eastAsia="it-IT"/>
              </w:rPr>
            </w:pPr>
          </w:p>
        </w:tc>
      </w:tr>
      <w:tr w:rsidR="00206F8D" w:rsidRPr="00465130" w:rsidTr="00206F8D">
        <w:trPr>
          <w:trHeight w:val="54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NR.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Articolo e comma</w:t>
            </w: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Contenuto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 xml:space="preserve">Atto 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Scadenza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STATO /data emanazione</w:t>
            </w:r>
          </w:p>
        </w:tc>
      </w:tr>
      <w:tr w:rsidR="00206F8D" w:rsidRPr="00465130" w:rsidTr="00206F8D">
        <w:trPr>
          <w:trHeight w:val="1080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Art. 5 comma 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Aggiornamento delle attività di interesse generale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DPCM su proposta ML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  <w:t xml:space="preserve">di </w:t>
            </w:r>
            <w:proofErr w:type="spellStart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conc</w:t>
            </w:r>
            <w:proofErr w:type="spellEnd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. con MEF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  <w:t xml:space="preserve">previa intesa C.U. e 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  <w:t>parere comm. parlamentari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</w:tr>
      <w:tr w:rsidR="00206F8D" w:rsidRPr="00465130" w:rsidTr="00206F8D">
        <w:trPr>
          <w:trHeight w:val="810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art. 6 comma 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criteri e limiti per esercizio attività diverse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2F0347" w:rsidRPr="00465130" w:rsidRDefault="002F0347" w:rsidP="00B000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DML 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  <w:t>di conc</w:t>
            </w:r>
            <w:r w:rsidR="00B00088"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orso con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 MEF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  <w:t>sentita cabina di regia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1 anno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in elaborazione</w:t>
            </w:r>
          </w:p>
        </w:tc>
      </w:tr>
      <w:tr w:rsidR="00206F8D" w:rsidRPr="00465130" w:rsidTr="00206F8D">
        <w:trPr>
          <w:trHeight w:val="810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art. 7 comma 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Linee guida per raccolta fondi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DML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  <w:t xml:space="preserve">sentita cabina di regia e 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  <w:t>CNTS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1 anno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</w:tr>
      <w:tr w:rsidR="00206F8D" w:rsidRPr="00465130" w:rsidTr="00206F8D">
        <w:trPr>
          <w:trHeight w:val="540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lastRenderedPageBreak/>
              <w:t>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Art. 8 comma 3 </w:t>
            </w:r>
            <w:proofErr w:type="spellStart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lett</w:t>
            </w:r>
            <w:proofErr w:type="spellEnd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. e)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aggiornamento limite 4 punti tasso annuo per interessi passivi da soggetti diversi dagli intermediari finanziari autorizzati e banche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DML 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  <w:t xml:space="preserve">di </w:t>
            </w:r>
            <w:proofErr w:type="spellStart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conc</w:t>
            </w:r>
            <w:proofErr w:type="spellEnd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. MEF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</w:tr>
      <w:tr w:rsidR="00206F8D" w:rsidRPr="00465130" w:rsidTr="00206F8D">
        <w:trPr>
          <w:trHeight w:val="810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Art. 13 comma 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definizione modelli per redazione bilancio di esercizio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  <w:t>a) entrate &lt; 220.000 euro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  <w:t>b) entrate ≥ 220.000 euro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DML 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  <w:t>sentito CNTS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1 anno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</w:tr>
      <w:tr w:rsidR="00206F8D" w:rsidRPr="00465130" w:rsidTr="00206F8D">
        <w:trPr>
          <w:trHeight w:val="810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art. 14 comma 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linee guida redazione bilancio sociale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DML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  <w:t>sentito CNTS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  <w:t>sentita Cabina di regia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1 anno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</w:tr>
      <w:tr w:rsidR="00206F8D" w:rsidRPr="00465130" w:rsidTr="00206F8D">
        <w:trPr>
          <w:trHeight w:val="540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Art. 18 comma 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individuazione meccanismi assicurativi semplificati e disciplina dei controlli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DMSVIL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  <w:t xml:space="preserve">di </w:t>
            </w:r>
            <w:proofErr w:type="spellStart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conc</w:t>
            </w:r>
            <w:proofErr w:type="spellEnd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. ML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6 mesi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</w:tr>
      <w:tr w:rsidR="00206F8D" w:rsidRPr="00465130" w:rsidTr="00206F8D">
        <w:trPr>
          <w:trHeight w:val="1080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Art. 19 comma 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definizione criteri per riconoscimento in ambito scolastico e lavorativo delle competenze acquisite nello svolgimento di attività/percorsi di volontariato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DML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  <w:t xml:space="preserve">di </w:t>
            </w:r>
            <w:proofErr w:type="spellStart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conc</w:t>
            </w:r>
            <w:proofErr w:type="spellEnd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. MIUR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  <w:t xml:space="preserve">di </w:t>
            </w:r>
            <w:proofErr w:type="spellStart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conc</w:t>
            </w:r>
            <w:proofErr w:type="spellEnd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. Min. Semplificazione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  <w:t xml:space="preserve">previa intesa </w:t>
            </w:r>
            <w:proofErr w:type="spellStart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Conf</w:t>
            </w:r>
            <w:proofErr w:type="spellEnd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1 anno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</w:tr>
      <w:tr w:rsidR="00206F8D" w:rsidRPr="00465130" w:rsidTr="00206F8D">
        <w:trPr>
          <w:trHeight w:val="540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art. 46 comma 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istituzione sottosezioni/sezioni RUN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  <w:t>modifica sezioni esistenti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DML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  <w:t>sentita CU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1 anno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</w:tr>
      <w:tr w:rsidR="00206F8D" w:rsidRPr="00465130" w:rsidTr="00206F8D">
        <w:trPr>
          <w:trHeight w:val="540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art. 47 comma 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Approvazione modelli standard di atti costitutivi/statuti di ETS predisposti dalle reti associative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DML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1 anno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</w:tr>
      <w:tr w:rsidR="00206F8D" w:rsidRPr="00465130" w:rsidTr="00206F8D">
        <w:trPr>
          <w:trHeight w:val="1350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art. 53 comma 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 - definizione procedure di iscrizione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  <w:t>- individuazione documenti e modalità deposito atti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  <w:t xml:space="preserve">- regole per predisposizione tenuta conservazione  e gestione 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  <w:t>- modalità di comunicazione dati al RU.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DML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  <w:t>intesa CSR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1 anno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</w:tr>
      <w:tr w:rsidR="00206F8D" w:rsidRPr="00465130" w:rsidTr="00CB0A41">
        <w:trPr>
          <w:trHeight w:val="270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art. 59 comma 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nomina componenti CNTS effettivi e supplenti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  <w:r w:rsidR="00576948">
              <w:rPr>
                <w:rFonts w:ascii="Trebuchet MS" w:eastAsia="Times New Roman" w:hAnsi="Trebuchet MS" w:cs="Calibri"/>
                <w:color w:val="000000"/>
                <w:lang w:eastAsia="it-IT"/>
              </w:rPr>
              <w:t>DML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1 anno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F0347" w:rsidRPr="0046615E" w:rsidRDefault="0046009A" w:rsidP="00A06425">
            <w:pPr>
              <w:jc w:val="center"/>
              <w:rPr>
                <w:rFonts w:ascii="Trebuchet MS" w:eastAsia="Times New Roman" w:hAnsi="Trebuchet MS" w:cs="Calibri"/>
                <w:lang w:eastAsia="it-IT"/>
              </w:rPr>
            </w:pPr>
            <w:r w:rsidRPr="0046615E">
              <w:rPr>
                <w:rFonts w:ascii="Trebuchet MS" w:hAnsi="Trebuchet MS" w:cs="Calibri"/>
              </w:rPr>
              <w:t>DM 23/01/18 (in</w:t>
            </w:r>
            <w:r w:rsidR="00CB0A41" w:rsidRPr="0046615E">
              <w:rPr>
                <w:rFonts w:ascii="Trebuchet MS" w:hAnsi="Trebuchet MS" w:cs="Calibri"/>
              </w:rPr>
              <w:t xml:space="preserve"> attesa di pubblicazione su GU)</w:t>
            </w:r>
          </w:p>
        </w:tc>
      </w:tr>
      <w:tr w:rsidR="00206F8D" w:rsidRPr="00465130" w:rsidTr="00206F8D">
        <w:trPr>
          <w:trHeight w:val="540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art. 62 comma 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definizione disposizioni sul credito di imposta FOB e procedure concessione contributi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2F0347" w:rsidRPr="00465130" w:rsidRDefault="002F0347" w:rsidP="00B000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DML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</w:r>
            <w:r w:rsidR="00B00088"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in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 conc</w:t>
            </w:r>
            <w:r w:rsidR="00B00088"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orso con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 MEF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 1 anno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in elaborazione</w:t>
            </w:r>
          </w:p>
        </w:tc>
      </w:tr>
      <w:tr w:rsidR="00206F8D" w:rsidRPr="00465130" w:rsidTr="00CB0A41">
        <w:trPr>
          <w:trHeight w:val="270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art. 64 commi 1 e 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Costituzione ONC e nomina componenti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DML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1 anno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F0347" w:rsidRPr="00465130" w:rsidRDefault="00A06425" w:rsidP="00CB0A41">
            <w:pPr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615E">
              <w:rPr>
                <w:rFonts w:ascii="Trebuchet MS" w:hAnsi="Trebuchet MS" w:cs="Calibri"/>
              </w:rPr>
              <w:t>DM</w:t>
            </w:r>
            <w:r w:rsidR="0046009A" w:rsidRPr="0046615E">
              <w:rPr>
                <w:rFonts w:ascii="Trebuchet MS" w:hAnsi="Trebuchet MS" w:cs="Calibri"/>
              </w:rPr>
              <w:t xml:space="preserve"> 19/01/18 (in</w:t>
            </w:r>
            <w:r w:rsidR="00CB0A41" w:rsidRPr="0046615E">
              <w:rPr>
                <w:rFonts w:ascii="Trebuchet MS" w:hAnsi="Trebuchet MS" w:cs="Calibri"/>
              </w:rPr>
              <w:t xml:space="preserve"> attesa di pubblicazione su GU)</w:t>
            </w:r>
          </w:p>
        </w:tc>
      </w:tr>
      <w:tr w:rsidR="00206F8D" w:rsidRPr="00465130" w:rsidTr="00206F8D">
        <w:trPr>
          <w:trHeight w:val="270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art. 64 comma 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nomina amministratori ONC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DML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1 anno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in elaborazione</w:t>
            </w:r>
          </w:p>
        </w:tc>
      </w:tr>
      <w:tr w:rsidR="00206F8D" w:rsidRPr="00465130" w:rsidTr="00206F8D">
        <w:trPr>
          <w:trHeight w:val="270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art. 65 comma 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nomina componenti OTC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DML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1 anno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in elaborazione</w:t>
            </w:r>
          </w:p>
        </w:tc>
      </w:tr>
      <w:tr w:rsidR="002F0347" w:rsidRPr="00465130" w:rsidTr="00206F8D">
        <w:trPr>
          <w:trHeight w:val="540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lastRenderedPageBreak/>
              <w:t>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art. 72 comma 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definizione obiettivi generali aree prioritarie di intervento e linee di attività finanziabili con il Fondo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atto di indirizzo ML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annuale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F0347" w:rsidRPr="00465130" w:rsidRDefault="00224F6F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hyperlink r:id="rId6" w:history="1">
              <w:r w:rsidRPr="00224F6F">
                <w:rPr>
                  <w:rStyle w:val="Collegamentoipertestuale"/>
                  <w:rFonts w:ascii="Trebuchet MS" w:eastAsia="Times New Roman" w:hAnsi="Trebuchet MS" w:cs="Calibri"/>
                  <w:lang w:eastAsia="it-IT"/>
                </w:rPr>
                <w:t>13/11/2017</w:t>
              </w:r>
            </w:hyperlink>
          </w:p>
        </w:tc>
      </w:tr>
      <w:tr w:rsidR="002F0347" w:rsidRPr="00465130" w:rsidTr="00206F8D">
        <w:trPr>
          <w:trHeight w:val="270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art. 73 comma 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definizione obiettivi generali aree di intervento linee di attività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atto di indirizzo ML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annuale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F0347" w:rsidRPr="00465130" w:rsidRDefault="00224F6F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hyperlink r:id="rId7" w:history="1">
              <w:r w:rsidR="002F0347" w:rsidRPr="00224F6F">
                <w:rPr>
                  <w:rStyle w:val="Collegamentoipertestuale"/>
                  <w:rFonts w:ascii="Trebuchet MS" w:eastAsia="Times New Roman" w:hAnsi="Trebuchet MS" w:cs="Calibri"/>
                  <w:lang w:eastAsia="it-IT"/>
                </w:rPr>
                <w:t>13/11/2017</w:t>
              </w:r>
            </w:hyperlink>
          </w:p>
        </w:tc>
      </w:tr>
      <w:tr w:rsidR="002F0347" w:rsidRPr="00465130" w:rsidTr="00206F8D">
        <w:trPr>
          <w:trHeight w:val="540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art. 76 comma 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definizione modalità attuative per utilizzo contributo ambulanze e beni strumentali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DML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1 anno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F0347" w:rsidRPr="00465130" w:rsidRDefault="00224F6F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hyperlink r:id="rId8" w:history="1">
              <w:r w:rsidR="002F0347" w:rsidRPr="00224F6F">
                <w:rPr>
                  <w:rStyle w:val="Collegamentoipertestuale"/>
                  <w:rFonts w:ascii="Trebuchet MS" w:eastAsia="Times New Roman" w:hAnsi="Trebuchet MS" w:cs="Calibri"/>
                  <w:lang w:eastAsia="it-IT"/>
                </w:rPr>
                <w:t>16/11/2017</w:t>
              </w:r>
            </w:hyperlink>
          </w:p>
        </w:tc>
      </w:tr>
      <w:tr w:rsidR="00206F8D" w:rsidRPr="00465130" w:rsidTr="00206F8D">
        <w:trPr>
          <w:trHeight w:val="270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art. 77 comma 15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definizione modalità attuative titoli di solidarietà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DMEF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1 anno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</w:tr>
      <w:tr w:rsidR="00206F8D" w:rsidRPr="00465130" w:rsidTr="00206F8D">
        <w:trPr>
          <w:trHeight w:val="270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art. 78 comma 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definizione modalità attuative social </w:t>
            </w:r>
            <w:proofErr w:type="spellStart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lending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DMEF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1 anno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</w:tr>
      <w:tr w:rsidR="00206F8D" w:rsidRPr="00465130" w:rsidTr="00206F8D">
        <w:trPr>
          <w:trHeight w:val="810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art. 81 comma 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definizione modalità attuative social bonus e procedure di approvazione dei progetti di recupero finanziabili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DML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  <w:t xml:space="preserve">di </w:t>
            </w:r>
            <w:proofErr w:type="spellStart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conc</w:t>
            </w:r>
            <w:proofErr w:type="spellEnd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 con MININT, MEF e MIBAC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1 anno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</w:tr>
      <w:tr w:rsidR="00206F8D" w:rsidRPr="00465130" w:rsidTr="00B00088">
        <w:trPr>
          <w:trHeight w:val="540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art. 83 comma 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Individuazione beni in natura che danno diritto a deduzione/detrazione di imposta e criteri e modalità di valorizzazione delle liberalità commi 1 e 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F0347" w:rsidRPr="00465130" w:rsidRDefault="002F0347" w:rsidP="00B000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DML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</w:r>
            <w:r w:rsidR="00B00088"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in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 conc</w:t>
            </w:r>
            <w:r w:rsidR="00B00088"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orso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 con MEF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1 anno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  <w:r w:rsidR="00B00088"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in elaborazione</w:t>
            </w:r>
          </w:p>
        </w:tc>
      </w:tr>
      <w:tr w:rsidR="00206F8D" w:rsidRPr="00465130" w:rsidTr="00206F8D">
        <w:trPr>
          <w:trHeight w:val="540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art. 91 comma 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definizione modalità di versamento proventi per sanzioni a carico dei legali rappresentanti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DMEF 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  <w:t xml:space="preserve">di </w:t>
            </w:r>
            <w:proofErr w:type="spellStart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conc</w:t>
            </w:r>
            <w:proofErr w:type="spellEnd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 con ML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?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</w:tr>
      <w:tr w:rsidR="00206F8D" w:rsidRPr="00465130" w:rsidTr="00206F8D">
        <w:trPr>
          <w:trHeight w:val="1350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art. 96 comma 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definizione forme contenuti termini e modalità di esercizio funzioni di vigilanza controllo e monitoraggio. Raccordo con amministrazioni e schemi di relazioni annuali. Criteri requisiti e procedure di autorizzazione  all'esercizio delle attività di controllo da parte di reti e CSV e vigilanza sui soggetti autorizzati + criteri per attribuzione delle risorse finanziarie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DML 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  <w:t>sentito MINT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  <w:t>intesa CSR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1 anno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</w:tr>
      <w:tr w:rsidR="002F0347" w:rsidRPr="00465130" w:rsidTr="00206F8D">
        <w:trPr>
          <w:trHeight w:val="1080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art. 97 comma 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composizione e funzionamento cabina di regia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DPCM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  <w:t xml:space="preserve">di </w:t>
            </w:r>
            <w:proofErr w:type="spellStart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conc</w:t>
            </w:r>
            <w:proofErr w:type="spellEnd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. ML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3 mesi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F0347" w:rsidRPr="00465130" w:rsidRDefault="00224F6F" w:rsidP="00224F6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615E">
              <w:rPr>
                <w:rFonts w:ascii="Trebuchet MS" w:eastAsia="Times New Roman" w:hAnsi="Trebuchet MS" w:cs="Calibri"/>
                <w:color w:val="FF0000"/>
                <w:lang w:eastAsia="it-IT"/>
              </w:rPr>
              <w:t xml:space="preserve">11/01/18 </w:t>
            </w:r>
            <w:r w:rsidR="002F0347" w:rsidRPr="0046615E">
              <w:rPr>
                <w:rFonts w:ascii="Trebuchet MS" w:eastAsia="Times New Roman" w:hAnsi="Trebuchet MS" w:cs="Calibri"/>
                <w:color w:val="FF0000"/>
                <w:lang w:eastAsia="it-IT"/>
              </w:rPr>
              <w:t xml:space="preserve">emanato </w:t>
            </w:r>
            <w:r w:rsidRPr="0046615E">
              <w:rPr>
                <w:rFonts w:ascii="Trebuchet MS" w:eastAsia="Times New Roman" w:hAnsi="Trebuchet MS" w:cs="Calibri"/>
                <w:color w:val="FF0000"/>
                <w:lang w:eastAsia="it-IT"/>
              </w:rPr>
              <w:t xml:space="preserve">DPCM (in </w:t>
            </w:r>
            <w:hyperlink r:id="rId9" w:history="1">
              <w:r w:rsidR="002F0347" w:rsidRPr="0046615E">
                <w:rPr>
                  <w:rStyle w:val="Collegamentoipertestuale"/>
                  <w:rFonts w:ascii="Trebuchet MS" w:eastAsia="Times New Roman" w:hAnsi="Trebuchet MS" w:cs="Calibri"/>
                  <w:color w:val="FF0000"/>
                  <w:lang w:eastAsia="it-IT"/>
                </w:rPr>
                <w:t>GU</w:t>
              </w:r>
              <w:r w:rsidRPr="0046615E">
                <w:rPr>
                  <w:rStyle w:val="Collegamentoipertestuale"/>
                  <w:rFonts w:ascii="Trebuchet MS" w:eastAsia="Times New Roman" w:hAnsi="Trebuchet MS" w:cs="Calibri"/>
                  <w:color w:val="FF0000"/>
                  <w:lang w:eastAsia="it-IT"/>
                </w:rPr>
                <w:t xml:space="preserve"> del 23/02</w:t>
              </w:r>
            </w:hyperlink>
            <w:r w:rsidR="002F0347" w:rsidRPr="0046615E">
              <w:rPr>
                <w:rFonts w:ascii="Trebuchet MS" w:eastAsia="Times New Roman" w:hAnsi="Trebuchet MS" w:cs="Calibri"/>
                <w:color w:val="FF0000"/>
                <w:lang w:eastAsia="it-IT"/>
              </w:rPr>
              <w:t>)</w:t>
            </w:r>
          </w:p>
        </w:tc>
      </w:tr>
      <w:tr w:rsidR="002F0347" w:rsidRPr="00465130" w:rsidTr="00206F8D">
        <w:trPr>
          <w:trHeight w:val="27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eastAsia="it-IT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eastAsia="it-IT"/>
              </w:rPr>
            </w:pPr>
          </w:p>
        </w:tc>
      </w:tr>
      <w:tr w:rsidR="002F0347" w:rsidRPr="00A373A6" w:rsidTr="00206F8D">
        <w:trPr>
          <w:trHeight w:val="27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47" w:rsidRPr="00A373A6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BF8F00" w:themeColor="accent4" w:themeShade="BF"/>
                <w:lang w:eastAsia="it-IT"/>
              </w:rPr>
            </w:pPr>
            <w:r w:rsidRPr="00A373A6">
              <w:rPr>
                <w:rFonts w:ascii="Trebuchet MS" w:eastAsia="Times New Roman" w:hAnsi="Trebuchet MS" w:cs="Calibri"/>
                <w:b/>
                <w:bCs/>
                <w:color w:val="BF8F00" w:themeColor="accent4" w:themeShade="BF"/>
                <w:lang w:eastAsia="it-IT"/>
              </w:rPr>
              <w:t>IMPRESA SOCIALE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47" w:rsidRPr="00A373A6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BF8F00" w:themeColor="accent4" w:themeShade="BF"/>
                <w:lang w:eastAsia="it-IT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47" w:rsidRPr="00A373A6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BF8F00" w:themeColor="accent4" w:themeShade="BF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47" w:rsidRPr="00A373A6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BF8F00" w:themeColor="accent4" w:themeShade="BF"/>
                <w:lang w:eastAsia="it-IT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47" w:rsidRPr="00A373A6" w:rsidRDefault="002F0347" w:rsidP="00A373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BF8F00" w:themeColor="accent4" w:themeShade="BF"/>
                <w:lang w:eastAsia="it-IT"/>
              </w:rPr>
            </w:pPr>
          </w:p>
        </w:tc>
      </w:tr>
      <w:tr w:rsidR="002F0347" w:rsidRPr="00465130" w:rsidTr="00206F8D">
        <w:trPr>
          <w:trHeight w:val="27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eastAsia="it-I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D </w:t>
            </w:r>
            <w:proofErr w:type="spellStart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Lgs</w:t>
            </w:r>
            <w:proofErr w:type="spellEnd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 112/17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approvato il 03/07/2017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GU n.167 del 19-7-2017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eastAsia="it-IT"/>
              </w:rPr>
            </w:pPr>
          </w:p>
        </w:tc>
      </w:tr>
      <w:tr w:rsidR="00206F8D" w:rsidRPr="00465130" w:rsidTr="00206F8D">
        <w:trPr>
          <w:trHeight w:val="54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Articolo e comma</w:t>
            </w: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Contenuto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 xml:space="preserve">Atto 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Scadenza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STATO /data emanazione</w:t>
            </w:r>
          </w:p>
        </w:tc>
      </w:tr>
      <w:tr w:rsidR="00206F8D" w:rsidRPr="00465130" w:rsidTr="00206F8D">
        <w:trPr>
          <w:trHeight w:val="1080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lastRenderedPageBreak/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Art. 2 comma 2 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aggiornamento elenco attività di impresa di interesse generale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DPCM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 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  <w:t>su proposta ML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  <w:t>di concerto MEF sentite le commissioni parlamentari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</w:tr>
      <w:tr w:rsidR="00206F8D" w:rsidRPr="00465130" w:rsidTr="00206F8D">
        <w:trPr>
          <w:trHeight w:val="1350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art. 2 comma 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definizione criteri di computo per la quantificazione dei ricavi che determinano l'attività principale svolta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DMSE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  <w:t xml:space="preserve">di </w:t>
            </w:r>
            <w:proofErr w:type="spellStart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conc</w:t>
            </w:r>
            <w:proofErr w:type="spellEnd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 ML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 attualmente esiste già un decreto attuativo del d.lgs. 155.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</w:tr>
      <w:tr w:rsidR="00206F8D" w:rsidRPr="00465130" w:rsidTr="00206F8D">
        <w:trPr>
          <w:trHeight w:val="540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art. 3 comma 2 </w:t>
            </w:r>
            <w:proofErr w:type="spellStart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lett</w:t>
            </w:r>
            <w:proofErr w:type="spellEnd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. f)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aggiornamento limite tassi di interesse per prestiti erogati da soggetti diversi dalle banche e dagli intermediari finanziari autorizzati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DML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  <w:t>di concerto con MEF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</w:tr>
      <w:tr w:rsidR="00206F8D" w:rsidRPr="00465130" w:rsidTr="00206F8D">
        <w:trPr>
          <w:trHeight w:val="1350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art. 5 comma 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atti che devono essere depositati presso il Registro imprese e  relative procedure.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DMSE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  <w:t xml:space="preserve">di </w:t>
            </w:r>
            <w:proofErr w:type="spellStart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conc</w:t>
            </w:r>
            <w:proofErr w:type="spellEnd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 ML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 attualmente esiste già un decreto attuativo del d.lgs. 155.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</w:tr>
      <w:tr w:rsidR="00206F8D" w:rsidRPr="00465130" w:rsidTr="00206F8D">
        <w:trPr>
          <w:trHeight w:val="1350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art. 9 comma 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Linee guida per la redazione del bilancio sociale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DML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  <w:t>sentito CNTS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 attualmente esiste già un decreto attuativo del d.lgs. 155.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</w:tr>
      <w:tr w:rsidR="00206F8D" w:rsidRPr="00465130" w:rsidTr="00206F8D">
        <w:trPr>
          <w:trHeight w:val="540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art. 11 comma 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Linee guida che definiscono le modalità di coinvolgimento di lavoratori, utenti e altri soggetti.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DML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  <w:t>sentito CNTS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</w:tr>
      <w:tr w:rsidR="00206F8D" w:rsidRPr="00465130" w:rsidTr="00206F8D">
        <w:trPr>
          <w:trHeight w:val="1350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art. 12 comma 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modelli e procedura per richiesta autorizzazione a operazioni straordinarie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DML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  <w:t>sentito CNTS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attualmente esiste già un decreto attuativo del d.lgs. 155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</w:tr>
      <w:tr w:rsidR="00206F8D" w:rsidRPr="00465130" w:rsidTr="00206F8D">
        <w:trPr>
          <w:trHeight w:val="540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art. 14 comma 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criteri e modalità di remunerazione dei commissari liquidatori e membri dei comitati di sorveglianza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DML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  <w:t>di concerto con MEF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</w:tr>
      <w:tr w:rsidR="00206F8D" w:rsidRPr="00465130" w:rsidTr="00206F8D">
        <w:trPr>
          <w:trHeight w:val="1080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art. 15 comma 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definizione di forme contenuti e modalità dell'attività ispettiva sulle imprese sociali; contributo per l'attività ispettiva da porre a loro carico; individuati criteri requisiti e procedure per il riconoscimento degli enti associativi che possono effettuare </w:t>
            </w:r>
            <w:proofErr w:type="gramStart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controlli  e</w:t>
            </w:r>
            <w:proofErr w:type="gramEnd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 le forme di vigilanza sugli stessi.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DML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</w:tr>
      <w:tr w:rsidR="00206F8D" w:rsidRPr="00465130" w:rsidTr="00206F8D">
        <w:trPr>
          <w:trHeight w:val="540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lastRenderedPageBreak/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art. 15 comma 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approvazione modello verbale ispettivo.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DML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</w:tr>
      <w:tr w:rsidR="00206F8D" w:rsidRPr="00465130" w:rsidTr="00206F8D">
        <w:trPr>
          <w:trHeight w:val="540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art. 15 comma 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individuazione delle norme di coordinamento per la vigilanza sulle imprese sociali costituite in forma di cooperativa.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DMSE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  <w:t xml:space="preserve">di </w:t>
            </w:r>
            <w:proofErr w:type="spellStart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conc</w:t>
            </w:r>
            <w:proofErr w:type="spellEnd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 ML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</w:tr>
      <w:tr w:rsidR="00206F8D" w:rsidRPr="00465130" w:rsidTr="00206F8D">
        <w:trPr>
          <w:trHeight w:val="1080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art. 18 comma 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 individuazione delle modalità di attuazione commi 3, 4 e 5 (detrazioni a fini </w:t>
            </w:r>
            <w:proofErr w:type="spellStart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irpef</w:t>
            </w:r>
            <w:proofErr w:type="spellEnd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 e redditi società per gli investimenti nel capitale sociale)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DML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br/>
              <w:t>di concerto con MEF e MSE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60 giorni dalla data di entrata in vigore del decreto.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</w:tr>
      <w:tr w:rsidR="002F0347" w:rsidRPr="00465130" w:rsidTr="00206F8D">
        <w:trPr>
          <w:trHeight w:val="27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eastAsia="it-IT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eastAsia="it-IT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eastAsia="it-IT"/>
              </w:rPr>
            </w:pPr>
          </w:p>
        </w:tc>
      </w:tr>
      <w:tr w:rsidR="00206F8D" w:rsidRPr="00A373A6" w:rsidTr="00206F8D">
        <w:trPr>
          <w:trHeight w:val="27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47" w:rsidRPr="00A373A6" w:rsidRDefault="002F0347" w:rsidP="00A373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BF8F00" w:themeColor="accent4" w:themeShade="BF"/>
                <w:lang w:eastAsia="it-I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47" w:rsidRPr="00A373A6" w:rsidRDefault="002F0347" w:rsidP="00A373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BF8F00" w:themeColor="accent4" w:themeShade="BF"/>
                <w:lang w:eastAsia="it-IT"/>
              </w:rPr>
            </w:pPr>
            <w:r w:rsidRPr="00A373A6">
              <w:rPr>
                <w:rFonts w:ascii="Trebuchet MS" w:eastAsia="Times New Roman" w:hAnsi="Trebuchet MS" w:cs="Calibri"/>
                <w:b/>
                <w:bCs/>
                <w:color w:val="BF8F00" w:themeColor="accent4" w:themeShade="BF"/>
                <w:lang w:eastAsia="it-IT"/>
              </w:rPr>
              <w:t>5 PER MILLE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347" w:rsidRPr="00A373A6" w:rsidRDefault="002F0347" w:rsidP="00A373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BF8F00" w:themeColor="accent4" w:themeShade="BF"/>
                <w:lang w:eastAsia="it-IT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347" w:rsidRPr="00A373A6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BF8F00" w:themeColor="accent4" w:themeShade="BF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47" w:rsidRPr="00A373A6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BF8F00" w:themeColor="accent4" w:themeShade="BF"/>
                <w:lang w:eastAsia="it-IT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47" w:rsidRPr="00A373A6" w:rsidRDefault="002F0347" w:rsidP="00A373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BF8F00" w:themeColor="accent4" w:themeShade="BF"/>
                <w:lang w:eastAsia="it-IT"/>
              </w:rPr>
            </w:pPr>
          </w:p>
        </w:tc>
      </w:tr>
      <w:tr w:rsidR="00206F8D" w:rsidRPr="00465130" w:rsidTr="00206F8D">
        <w:trPr>
          <w:trHeight w:val="27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eastAsia="it-I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D </w:t>
            </w:r>
            <w:proofErr w:type="spellStart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Lgs</w:t>
            </w:r>
            <w:proofErr w:type="spellEnd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 111/17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approvato il 03/07/2017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GU n.166 del 18-7-2017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eastAsia="it-IT"/>
              </w:rPr>
            </w:pPr>
          </w:p>
        </w:tc>
      </w:tr>
      <w:tr w:rsidR="00206F8D" w:rsidRPr="00465130" w:rsidTr="00206F8D">
        <w:trPr>
          <w:trHeight w:val="54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NR.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Articolo e comma</w:t>
            </w: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Contenuto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 xml:space="preserve">Atto 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Scadenza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STATO /data emanazione</w:t>
            </w:r>
          </w:p>
        </w:tc>
      </w:tr>
      <w:tr w:rsidR="00206F8D" w:rsidRPr="00465130" w:rsidTr="00206F8D">
        <w:trPr>
          <w:trHeight w:val="270"/>
        </w:trPr>
        <w:tc>
          <w:tcPr>
            <w:tcW w:w="3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art. 4 comma 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modalità di accreditamento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proofErr w:type="spellStart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d.P.C.M</w:t>
            </w:r>
            <w:proofErr w:type="spellEnd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. su proposta del </w:t>
            </w:r>
            <w:proofErr w:type="gramStart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MEF  di</w:t>
            </w:r>
            <w:proofErr w:type="gramEnd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 </w:t>
            </w:r>
            <w:proofErr w:type="spellStart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conc</w:t>
            </w:r>
            <w:proofErr w:type="spellEnd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. con il MLPS sentite le commissioni parlamentari  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entro 120 giorni dalla data di entrata in vigore del D </w:t>
            </w:r>
            <w:proofErr w:type="spellStart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Lgs</w:t>
            </w:r>
            <w:proofErr w:type="spellEnd"/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in elaborazione</w:t>
            </w:r>
          </w:p>
        </w:tc>
      </w:tr>
      <w:tr w:rsidR="00206F8D" w:rsidRPr="00465130" w:rsidTr="00206F8D">
        <w:trPr>
          <w:trHeight w:val="810"/>
        </w:trPr>
        <w:tc>
          <w:tcPr>
            <w:tcW w:w="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art. 5 commi 1 e 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criteri di riparto  della quota del 5 per mille, stabilendo l'importo minimo erogabile,  e modalità di riparto delle scelte non espresse;  modalità per il pagamento del contributo e termini per gli adempimenti dei beneficiari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</w:p>
        </w:tc>
      </w:tr>
      <w:tr w:rsidR="00206F8D" w:rsidRPr="00465130" w:rsidTr="00206F8D">
        <w:trPr>
          <w:trHeight w:val="540"/>
        </w:trPr>
        <w:tc>
          <w:tcPr>
            <w:tcW w:w="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art.  6 comma 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modalità attuative delle disposizioni di accelerazione di riparto del 5 per mille in caso di dichiarazioni integrative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</w:p>
        </w:tc>
      </w:tr>
      <w:tr w:rsidR="00206F8D" w:rsidRPr="00465130" w:rsidTr="00206F8D">
        <w:trPr>
          <w:trHeight w:val="27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eastAsia="it-IT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eastAsia="it-IT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Times New Roman"/>
                <w:lang w:eastAsia="it-IT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eastAsia="it-IT"/>
              </w:rPr>
            </w:pPr>
          </w:p>
        </w:tc>
      </w:tr>
      <w:tr w:rsidR="002F0347" w:rsidRPr="00A373A6" w:rsidTr="00206F8D">
        <w:trPr>
          <w:trHeight w:val="27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47" w:rsidRPr="00A373A6" w:rsidRDefault="002F0347" w:rsidP="00A373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BF8F00" w:themeColor="accent4" w:themeShade="BF"/>
                <w:lang w:eastAsia="it-IT"/>
              </w:rPr>
            </w:pPr>
          </w:p>
        </w:tc>
        <w:tc>
          <w:tcPr>
            <w:tcW w:w="5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47" w:rsidRPr="00A373A6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BF8F00" w:themeColor="accent4" w:themeShade="BF"/>
                <w:lang w:eastAsia="it-IT"/>
              </w:rPr>
            </w:pPr>
            <w:r w:rsidRPr="00A373A6">
              <w:rPr>
                <w:rFonts w:ascii="Trebuchet MS" w:eastAsia="Times New Roman" w:hAnsi="Trebuchet MS" w:cs="Calibri"/>
                <w:b/>
                <w:bCs/>
                <w:color w:val="BF8F00" w:themeColor="accent4" w:themeShade="BF"/>
                <w:lang w:eastAsia="it-IT"/>
              </w:rPr>
              <w:t>SERVIZIO CIVILE UNIVERSALE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347" w:rsidRPr="00A373A6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BF8F00" w:themeColor="accent4" w:themeShade="BF"/>
                <w:lang w:eastAsia="it-I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47" w:rsidRPr="00A373A6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BF8F00" w:themeColor="accent4" w:themeShade="BF"/>
                <w:lang w:eastAsia="it-IT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47" w:rsidRPr="00A373A6" w:rsidRDefault="002F0347" w:rsidP="00A373A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BF8F00" w:themeColor="accent4" w:themeShade="BF"/>
                <w:lang w:eastAsia="it-IT"/>
              </w:rPr>
            </w:pPr>
          </w:p>
        </w:tc>
        <w:bookmarkStart w:id="0" w:name="_GoBack"/>
        <w:bookmarkEnd w:id="0"/>
      </w:tr>
      <w:tr w:rsidR="00206F8D" w:rsidRPr="00465130" w:rsidTr="00206F8D">
        <w:trPr>
          <w:trHeight w:val="27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eastAsia="it-I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D </w:t>
            </w:r>
            <w:proofErr w:type="spellStart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Lgs</w:t>
            </w:r>
            <w:proofErr w:type="spellEnd"/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 40/17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approvato il 06/03/17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GU n.78 del 3-4-2017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eastAsia="it-IT"/>
              </w:rPr>
            </w:pPr>
          </w:p>
        </w:tc>
      </w:tr>
      <w:tr w:rsidR="00206F8D" w:rsidRPr="00465130" w:rsidTr="00206F8D">
        <w:trPr>
          <w:trHeight w:val="54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NR.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Articolo e comma</w:t>
            </w: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Contenuto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 xml:space="preserve">Atto 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Scadenza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STATO /data emanazione</w:t>
            </w:r>
          </w:p>
        </w:tc>
      </w:tr>
      <w:tr w:rsidR="00206F8D" w:rsidRPr="00465130" w:rsidTr="00206F8D">
        <w:trPr>
          <w:trHeight w:val="810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4 comma 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Piano triennale e piano annuale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DPCM sentite conferenza </w:t>
            </w:r>
            <w:r w:rsidR="003969C5"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nazionale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 Servizio Civile e Conferenza Regioni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</w:tr>
      <w:tr w:rsidR="00206F8D" w:rsidRPr="00465130" w:rsidTr="00206F8D">
        <w:trPr>
          <w:trHeight w:val="270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5 comma 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Decreto con i programmi di intervento approvati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DPCM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</w:tr>
      <w:tr w:rsidR="00206F8D" w:rsidRPr="00465130" w:rsidTr="00206F8D">
        <w:trPr>
          <w:trHeight w:val="540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10 comma 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nomina dei componenti la Consulta nazionale  per  il  servizio  civile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DPCM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</w:tr>
      <w:tr w:rsidR="00206F8D" w:rsidRPr="00465130" w:rsidTr="00206F8D">
        <w:trPr>
          <w:trHeight w:val="540"/>
        </w:trPr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10 comma 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organizzazione ed il funzionamento  della  Consulta  nazionale per il servizio civile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347" w:rsidRPr="00465130" w:rsidRDefault="002F0347" w:rsidP="002F0347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DPCM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347" w:rsidRPr="00465130" w:rsidRDefault="002F0347" w:rsidP="002F034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 </w:t>
            </w:r>
          </w:p>
        </w:tc>
      </w:tr>
    </w:tbl>
    <w:p w:rsidR="002F0347" w:rsidRPr="00465130" w:rsidRDefault="002F0347" w:rsidP="002F0347">
      <w:pPr>
        <w:spacing w:after="0" w:line="240" w:lineRule="auto"/>
        <w:rPr>
          <w:rFonts w:ascii="Trebuchet MS" w:hAnsi="Trebuchet MS"/>
        </w:rPr>
      </w:pPr>
    </w:p>
    <w:p w:rsidR="00A65A10" w:rsidRPr="00465130" w:rsidRDefault="00A65A10" w:rsidP="002F0347">
      <w:pPr>
        <w:spacing w:after="0" w:line="240" w:lineRule="auto"/>
        <w:rPr>
          <w:rFonts w:ascii="Trebuchet MS" w:hAnsi="Trebuchet MS"/>
        </w:rPr>
      </w:pPr>
    </w:p>
    <w:p w:rsidR="00A65A10" w:rsidRDefault="00A65A10" w:rsidP="002F0347">
      <w:pPr>
        <w:spacing w:after="0" w:line="240" w:lineRule="auto"/>
        <w:rPr>
          <w:rFonts w:ascii="Trebuchet MS" w:hAnsi="Trebuchet MS"/>
        </w:rPr>
      </w:pPr>
      <w:r w:rsidRPr="00465130">
        <w:rPr>
          <w:rFonts w:ascii="Trebuchet MS" w:hAnsi="Trebuchet MS"/>
        </w:rPr>
        <w:lastRenderedPageBreak/>
        <w:t xml:space="preserve">Per completezza di informazione si segnala che, a corollario di quanto sopra elencato, sono stati approvati: </w:t>
      </w:r>
    </w:p>
    <w:p w:rsidR="0046615E" w:rsidRDefault="0046615E" w:rsidP="002F0347">
      <w:pPr>
        <w:spacing w:after="0" w:line="240" w:lineRule="auto"/>
        <w:rPr>
          <w:rFonts w:ascii="Trebuchet MS" w:hAnsi="Trebuchet M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46615E" w:rsidTr="0046615E">
        <w:tc>
          <w:tcPr>
            <w:tcW w:w="1271" w:type="dxa"/>
          </w:tcPr>
          <w:p w:rsidR="0046615E" w:rsidRDefault="0046615E" w:rsidP="002F034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14/11/17</w:t>
            </w:r>
          </w:p>
        </w:tc>
        <w:tc>
          <w:tcPr>
            <w:tcW w:w="8357" w:type="dxa"/>
          </w:tcPr>
          <w:p w:rsidR="0046615E" w:rsidRDefault="0046615E" w:rsidP="002F0347">
            <w:pPr>
              <w:rPr>
                <w:rFonts w:ascii="Trebuchet MS" w:hAnsi="Trebuchet MS"/>
              </w:rPr>
            </w:pPr>
            <w:r w:rsidRPr="00465130">
              <w:rPr>
                <w:rFonts w:ascii="Trebuchet MS" w:hAnsi="Trebuchet MS" w:cs="Calibri"/>
                <w:b/>
              </w:rPr>
              <w:t xml:space="preserve">- </w:t>
            </w:r>
            <w:hyperlink r:id="rId10" w:history="1">
              <w:r w:rsidRPr="00465130">
                <w:rPr>
                  <w:rStyle w:val="Collegamentoipertestuale"/>
                  <w:rFonts w:ascii="Trebuchet MS" w:hAnsi="Trebuchet MS" w:cs="Calibri"/>
                  <w:b/>
                </w:rPr>
                <w:t>Decreto direttoriale n.326/2017</w:t>
              </w:r>
            </w:hyperlink>
            <w:r w:rsidRPr="00465130">
              <w:rPr>
                <w:rFonts w:ascii="Trebuchet MS" w:hAnsi="Trebuchet MS" w:cs="Calibri"/>
              </w:rPr>
              <w:t xml:space="preserve"> emanato dal Ministero del Lavoro contenente </w:t>
            </w:r>
            <w:r w:rsidRPr="00465130">
              <w:rPr>
                <w:rFonts w:ascii="Trebuchet MS" w:hAnsi="Trebuchet MS" w:cs="Calibri"/>
                <w:i/>
              </w:rPr>
              <w:t>l’“Avviso n. 1/2017 per il finanziamento di iniziative e progetti di rilevanza nazionale ai sensi dell’articolo 72 del decreto legislativo 3 luglio 2017, n. 117 – anno 2017”</w:t>
            </w:r>
            <w:r w:rsidRPr="00465130">
              <w:rPr>
                <w:rFonts w:ascii="Trebuchet MS" w:hAnsi="Trebuchet MS" w:cs="Calibri"/>
              </w:rPr>
              <w:t>.</w:t>
            </w:r>
          </w:p>
        </w:tc>
      </w:tr>
      <w:tr w:rsidR="0046615E" w:rsidTr="0046615E">
        <w:tc>
          <w:tcPr>
            <w:tcW w:w="1271" w:type="dxa"/>
          </w:tcPr>
          <w:p w:rsidR="0046615E" w:rsidRDefault="0046615E" w:rsidP="002F034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28/11/17</w:t>
            </w:r>
          </w:p>
        </w:tc>
        <w:tc>
          <w:tcPr>
            <w:tcW w:w="8357" w:type="dxa"/>
          </w:tcPr>
          <w:p w:rsidR="0046615E" w:rsidRDefault="0046615E" w:rsidP="002F0347">
            <w:pPr>
              <w:rPr>
                <w:rFonts w:ascii="Trebuchet MS" w:hAnsi="Trebuchet MS"/>
              </w:rPr>
            </w:pPr>
            <w:r w:rsidRPr="00465130">
              <w:rPr>
                <w:rFonts w:ascii="Trebuchet MS" w:hAnsi="Trebuchet MS" w:cs="Calibri"/>
              </w:rPr>
              <w:t>Firmato</w:t>
            </w:r>
            <w:r w:rsidRPr="00465130">
              <w:rPr>
                <w:rFonts w:ascii="Trebuchet MS" w:hAnsi="Trebuchet MS" w:cs="Calibri"/>
                <w:b/>
              </w:rPr>
              <w:t xml:space="preserve"> </w:t>
            </w:r>
            <w:hyperlink r:id="rId11" w:history="1">
              <w:r w:rsidRPr="00465130">
                <w:rPr>
                  <w:rStyle w:val="Collegamentoipertestuale"/>
                  <w:rFonts w:ascii="Trebuchet MS" w:hAnsi="Trebuchet MS" w:cs="Calibri"/>
                  <w:b/>
                </w:rPr>
                <w:t>protocollo d’intesa</w:t>
              </w:r>
            </w:hyperlink>
            <w:r w:rsidRPr="00465130">
              <w:rPr>
                <w:rFonts w:ascii="Trebuchet MS" w:hAnsi="Trebuchet MS" w:cs="Calibri"/>
              </w:rPr>
              <w:t xml:space="preserve"> tra il Ministero del Lavoro, </w:t>
            </w:r>
            <w:r w:rsidRPr="00465130">
              <w:rPr>
                <w:rFonts w:ascii="Trebuchet MS" w:eastAsia="Calibri" w:hAnsi="Trebuchet MS" w:cs="Calibri"/>
              </w:rPr>
              <w:t>l’Agenzia nazionale per l'amministrazione e la destinazione dei beni sequestrati e confiscati alla criminalità organizzata (ANBSC),</w:t>
            </w:r>
            <w:r w:rsidRPr="00465130">
              <w:rPr>
                <w:rFonts w:ascii="Trebuchet MS" w:hAnsi="Trebuchet MS" w:cs="Calibri"/>
              </w:rPr>
              <w:t xml:space="preserve"> </w:t>
            </w:r>
            <w:r w:rsidRPr="00465130">
              <w:rPr>
                <w:rFonts w:ascii="Trebuchet MS" w:eastAsia="Calibri" w:hAnsi="Trebuchet MS" w:cs="Calibri"/>
              </w:rPr>
              <w:t>l’Agenzia del Demanio</w:t>
            </w:r>
            <w:r w:rsidRPr="00465130">
              <w:rPr>
                <w:rFonts w:ascii="Trebuchet MS" w:hAnsi="Trebuchet MS" w:cs="Calibri"/>
              </w:rPr>
              <w:t xml:space="preserve"> </w:t>
            </w:r>
            <w:r w:rsidRPr="00465130">
              <w:rPr>
                <w:rFonts w:ascii="Trebuchet MS" w:eastAsia="Calibri" w:hAnsi="Trebuchet MS" w:cs="Calibri"/>
              </w:rPr>
              <w:t>(AD)</w:t>
            </w:r>
            <w:r w:rsidRPr="00465130">
              <w:rPr>
                <w:rFonts w:ascii="Trebuchet MS" w:hAnsi="Trebuchet MS" w:cs="Calibri"/>
              </w:rPr>
              <w:t xml:space="preserve"> e </w:t>
            </w:r>
            <w:r w:rsidRPr="00465130">
              <w:rPr>
                <w:rFonts w:ascii="Trebuchet MS" w:eastAsia="Calibri" w:hAnsi="Trebuchet MS" w:cs="Calibri"/>
              </w:rPr>
              <w:t>l’Associazione Nazionale Comuni Italiani (ANCI),</w:t>
            </w:r>
            <w:r w:rsidRPr="00465130">
              <w:rPr>
                <w:rFonts w:ascii="Trebuchet MS" w:hAnsi="Trebuchet MS" w:cs="Calibri"/>
              </w:rPr>
              <w:t xml:space="preserve"> finalizzato</w:t>
            </w:r>
            <w:r w:rsidRPr="00465130">
              <w:rPr>
                <w:rFonts w:ascii="Trebuchet MS" w:eastAsia="Calibri" w:hAnsi="Trebuchet MS" w:cs="Calibri"/>
              </w:rPr>
              <w:t xml:space="preserve"> a conseguire un’efficiente</w:t>
            </w:r>
            <w:r w:rsidRPr="00465130">
              <w:rPr>
                <w:rFonts w:ascii="Trebuchet MS" w:eastAsia="Calibri" w:hAnsi="Trebuchet MS" w:cs="Calibri"/>
                <w:b/>
              </w:rPr>
              <w:t xml:space="preserve"> </w:t>
            </w:r>
            <w:r w:rsidRPr="00465130">
              <w:rPr>
                <w:rFonts w:ascii="Trebuchet MS" w:eastAsia="Calibri" w:hAnsi="Trebuchet MS" w:cs="Calibri"/>
              </w:rPr>
              <w:t>gestione dei</w:t>
            </w:r>
            <w:r w:rsidRPr="00465130">
              <w:rPr>
                <w:rFonts w:ascii="Trebuchet MS" w:eastAsia="Calibri" w:hAnsi="Trebuchet MS" w:cs="Calibri"/>
                <w:b/>
              </w:rPr>
              <w:t xml:space="preserve"> beni immobili pubblici inutilizzati e dei beni mobili e immobili confiscati alla criminalità</w:t>
            </w:r>
          </w:p>
        </w:tc>
      </w:tr>
      <w:tr w:rsidR="0046615E" w:rsidTr="0046615E">
        <w:tc>
          <w:tcPr>
            <w:tcW w:w="1271" w:type="dxa"/>
          </w:tcPr>
          <w:p w:rsidR="0046615E" w:rsidRDefault="0046615E" w:rsidP="002F034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21/12/17</w:t>
            </w:r>
          </w:p>
        </w:tc>
        <w:tc>
          <w:tcPr>
            <w:tcW w:w="8357" w:type="dxa"/>
          </w:tcPr>
          <w:p w:rsidR="0046615E" w:rsidRDefault="0046615E" w:rsidP="0046615E">
            <w:pPr>
              <w:rPr>
                <w:rFonts w:ascii="Trebuchet MS" w:hAnsi="Trebuchet MS"/>
              </w:rPr>
            </w:pPr>
            <w:r w:rsidRPr="0046615E">
              <w:rPr>
                <w:rFonts w:ascii="Trebuchet MS" w:eastAsia="Calibri" w:hAnsi="Trebuchet MS" w:cs="Calibri"/>
              </w:rPr>
              <w:t>Decreto</w:t>
            </w:r>
            <w:r w:rsidRPr="00465130">
              <w:rPr>
                <w:rFonts w:ascii="Trebuchet MS" w:hAnsi="Trebuchet MS" w:cs="Calibri"/>
              </w:rPr>
              <w:t xml:space="preserve"> emanato dal Ministro del Lavoro di</w:t>
            </w:r>
            <w:r w:rsidRPr="00465130">
              <w:rPr>
                <w:rFonts w:ascii="Trebuchet MS" w:hAnsi="Trebuchet MS" w:cs="Calibri"/>
                <w:b/>
              </w:rPr>
              <w:t xml:space="preserve"> nomina del Comitato di gestione della Fondazione Italia Sociale</w:t>
            </w:r>
            <w:r w:rsidRPr="00465130">
              <w:rPr>
                <w:rFonts w:ascii="Trebuchet MS" w:hAnsi="Trebuchet MS" w:cs="Calibri"/>
              </w:rPr>
              <w:t>. (in attesa di pubblicazione in GU)</w:t>
            </w:r>
          </w:p>
        </w:tc>
      </w:tr>
      <w:tr w:rsidR="0046615E" w:rsidTr="0046615E">
        <w:tc>
          <w:tcPr>
            <w:tcW w:w="1271" w:type="dxa"/>
          </w:tcPr>
          <w:p w:rsidR="0046615E" w:rsidRDefault="0046615E" w:rsidP="002F0347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Dic</w:t>
            </w:r>
            <w:proofErr w:type="spellEnd"/>
            <w:r>
              <w:rPr>
                <w:rFonts w:ascii="Trebuchet MS" w:hAnsi="Trebuchet MS"/>
              </w:rPr>
              <w:t xml:space="preserve"> 2017</w:t>
            </w:r>
          </w:p>
        </w:tc>
        <w:tc>
          <w:tcPr>
            <w:tcW w:w="8357" w:type="dxa"/>
          </w:tcPr>
          <w:p w:rsidR="0046615E" w:rsidRDefault="0046615E" w:rsidP="0046615E">
            <w:pPr>
              <w:rPr>
                <w:rFonts w:ascii="Trebuchet MS" w:hAnsi="Trebuchet MS"/>
              </w:rPr>
            </w:pPr>
            <w:r w:rsidRPr="00465130">
              <w:rPr>
                <w:rFonts w:ascii="Trebuchet MS" w:hAnsi="Trebuchet MS" w:cs="Calibri"/>
              </w:rPr>
              <w:t>Sottoscritti</w:t>
            </w:r>
            <w:r w:rsidRPr="00465130">
              <w:rPr>
                <w:rFonts w:ascii="Trebuchet MS" w:hAnsi="Trebuchet MS" w:cs="Calibri"/>
                <w:b/>
              </w:rPr>
              <w:t xml:space="preserve"> accordi di programma </w:t>
            </w:r>
            <w:r w:rsidRPr="00465130">
              <w:rPr>
                <w:rFonts w:ascii="Trebuchet MS" w:hAnsi="Trebuchet MS" w:cs="Calibri"/>
              </w:rPr>
              <w:t>con tutte le</w:t>
            </w:r>
            <w:r w:rsidRPr="00465130">
              <w:rPr>
                <w:rFonts w:ascii="Trebuchet MS" w:hAnsi="Trebuchet MS" w:cs="Calibri"/>
                <w:b/>
              </w:rPr>
              <w:t xml:space="preserve"> Regioni </w:t>
            </w:r>
            <w:r w:rsidRPr="00465130">
              <w:rPr>
                <w:rFonts w:ascii="Trebuchet MS" w:hAnsi="Trebuchet MS" w:cs="Calibri"/>
              </w:rPr>
              <w:t>e le</w:t>
            </w:r>
            <w:r w:rsidRPr="00465130">
              <w:rPr>
                <w:rFonts w:ascii="Trebuchet MS" w:hAnsi="Trebuchet MS" w:cs="Calibri"/>
                <w:b/>
              </w:rPr>
              <w:t xml:space="preserve"> Province autonome </w:t>
            </w:r>
            <w:r w:rsidRPr="00465130">
              <w:rPr>
                <w:rFonts w:ascii="Trebuchet MS" w:hAnsi="Trebuchet MS" w:cs="Calibri"/>
              </w:rPr>
              <w:t>per il sostegno delle attività di organizzazioni di volontariato e associazioni di promozione sociale operanti a livello territoriale</w:t>
            </w:r>
          </w:p>
        </w:tc>
      </w:tr>
      <w:tr w:rsidR="0046615E" w:rsidTr="0046615E">
        <w:tc>
          <w:tcPr>
            <w:tcW w:w="1271" w:type="dxa"/>
          </w:tcPr>
          <w:p w:rsidR="0046615E" w:rsidRDefault="0046615E" w:rsidP="002F034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29/12/17</w:t>
            </w:r>
          </w:p>
        </w:tc>
        <w:tc>
          <w:tcPr>
            <w:tcW w:w="8357" w:type="dxa"/>
          </w:tcPr>
          <w:p w:rsidR="0046615E" w:rsidRPr="00465130" w:rsidRDefault="0046615E" w:rsidP="0046615E">
            <w:pPr>
              <w:rPr>
                <w:rFonts w:ascii="Trebuchet MS" w:hAnsi="Trebuchet MS" w:cs="Calibri"/>
              </w:rPr>
            </w:pPr>
            <w:hyperlink r:id="rId12" w:history="1">
              <w:r w:rsidRPr="00465130">
                <w:rPr>
                  <w:rStyle w:val="Collegamentoipertestuale"/>
                  <w:rFonts w:ascii="Trebuchet MS" w:hAnsi="Trebuchet MS" w:cs="Calibri"/>
                  <w:b/>
                </w:rPr>
                <w:t>Circolare interpretativa</w:t>
              </w:r>
            </w:hyperlink>
            <w:r w:rsidRPr="00465130">
              <w:rPr>
                <w:rFonts w:ascii="Trebuchet MS" w:hAnsi="Trebuchet MS" w:cs="Calibri"/>
                <w:b/>
              </w:rPr>
              <w:t xml:space="preserve"> </w:t>
            </w:r>
            <w:r w:rsidRPr="00465130">
              <w:rPr>
                <w:rFonts w:ascii="Trebuchet MS" w:hAnsi="Trebuchet MS" w:cs="Calibri"/>
              </w:rPr>
              <w:t xml:space="preserve">emanata dal Ministero del Lavoro avente per oggetto </w:t>
            </w:r>
            <w:r w:rsidRPr="00465130">
              <w:rPr>
                <w:rFonts w:ascii="Trebuchet MS" w:hAnsi="Trebuchet MS" w:cs="Calibri"/>
                <w:b/>
              </w:rPr>
              <w:t>prime indicazioni su questioni di diritto transitorio inerenti al Codice del Terzo settore</w:t>
            </w:r>
            <w:r w:rsidRPr="00465130">
              <w:rPr>
                <w:rFonts w:ascii="Trebuchet MS" w:hAnsi="Trebuchet MS" w:cs="Calibri"/>
              </w:rPr>
              <w:t>.</w:t>
            </w:r>
          </w:p>
        </w:tc>
      </w:tr>
      <w:tr w:rsidR="0046615E" w:rsidTr="0046615E">
        <w:tc>
          <w:tcPr>
            <w:tcW w:w="1271" w:type="dxa"/>
          </w:tcPr>
          <w:p w:rsidR="0046615E" w:rsidRDefault="0046615E" w:rsidP="002F034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08/02/18</w:t>
            </w:r>
          </w:p>
        </w:tc>
        <w:tc>
          <w:tcPr>
            <w:tcW w:w="8357" w:type="dxa"/>
          </w:tcPr>
          <w:p w:rsidR="0046615E" w:rsidRDefault="0046615E" w:rsidP="002F0347">
            <w:pPr>
              <w:rPr>
                <w:rFonts w:ascii="Trebuchet MS" w:hAnsi="Trebuchet MS"/>
              </w:rPr>
            </w:pPr>
            <w:r w:rsidRPr="00224F6F">
              <w:rPr>
                <w:rFonts w:ascii="Trebuchet MS" w:hAnsi="Trebuchet MS" w:cstheme="minorHAnsi"/>
                <w:shd w:val="clear" w:color="auto" w:fill="FFFFFF"/>
              </w:rPr>
              <w:t>È stato pubblicato in GU l </w:t>
            </w:r>
            <w:hyperlink r:id="rId13" w:tooltip="vai al decreto ministeriale del 17 ottobre 2017" w:history="1">
              <w:r w:rsidRPr="00224F6F">
                <w:rPr>
                  <w:rStyle w:val="Enfasigrassetto"/>
                  <w:rFonts w:ascii="Trebuchet MS" w:hAnsi="Trebuchet MS" w:cstheme="minorHAnsi"/>
                  <w:shd w:val="clear" w:color="auto" w:fill="FFFFFF"/>
                </w:rPr>
                <w:t>Decreto ministeriale del 17 ottobre 2017</w:t>
              </w:r>
            </w:hyperlink>
            <w:r w:rsidRPr="00224F6F">
              <w:rPr>
                <w:rFonts w:ascii="Trebuchet MS" w:hAnsi="Trebuchet MS" w:cstheme="minorHAnsi"/>
                <w:shd w:val="clear" w:color="auto" w:fill="FFFFFF"/>
              </w:rPr>
              <w:t xml:space="preserve"> con cui, ai sensi dell'art. 31, comma 2, del D.lgs. n. 81/2015, sono individuati i </w:t>
            </w:r>
            <w:r w:rsidRPr="00224F6F">
              <w:rPr>
                <w:rFonts w:ascii="Trebuchet MS" w:hAnsi="Trebuchet MS" w:cstheme="minorHAnsi"/>
                <w:b/>
                <w:shd w:val="clear" w:color="auto" w:fill="FFFFFF"/>
              </w:rPr>
              <w:t>lavoratori svantaggiati e molto svantaggiati</w:t>
            </w:r>
            <w:r w:rsidRPr="00224F6F">
              <w:rPr>
                <w:rFonts w:ascii="Trebuchet MS" w:hAnsi="Trebuchet MS" w:cstheme="minorHAnsi"/>
                <w:shd w:val="clear" w:color="auto" w:fill="FFFFFF"/>
              </w:rPr>
              <w:t>, in conformità al Regolamento UE n. 651/2014</w:t>
            </w:r>
          </w:p>
        </w:tc>
      </w:tr>
      <w:tr w:rsidR="00CF7817" w:rsidRPr="00CF7817" w:rsidTr="0046615E">
        <w:tc>
          <w:tcPr>
            <w:tcW w:w="1271" w:type="dxa"/>
          </w:tcPr>
          <w:p w:rsidR="0046615E" w:rsidRPr="00CF7817" w:rsidRDefault="0046615E" w:rsidP="002F0347">
            <w:pPr>
              <w:rPr>
                <w:rFonts w:ascii="Trebuchet MS" w:hAnsi="Trebuchet MS"/>
                <w:color w:val="FF0000"/>
              </w:rPr>
            </w:pPr>
            <w:r w:rsidRPr="00CF7817">
              <w:rPr>
                <w:rFonts w:ascii="Trebuchet MS" w:hAnsi="Trebuchet MS"/>
                <w:color w:val="FF0000"/>
              </w:rPr>
              <w:t>22/02/18</w:t>
            </w:r>
          </w:p>
        </w:tc>
        <w:tc>
          <w:tcPr>
            <w:tcW w:w="8357" w:type="dxa"/>
          </w:tcPr>
          <w:p w:rsidR="0046615E" w:rsidRPr="00CF7817" w:rsidRDefault="0046615E" w:rsidP="0046615E">
            <w:pPr>
              <w:shd w:val="clear" w:color="auto" w:fill="FFFFFF"/>
              <w:ind w:right="75"/>
              <w:jc w:val="both"/>
              <w:rPr>
                <w:rFonts w:ascii="Trebuchet MS" w:hAnsi="Trebuchet MS" w:cstheme="minorHAnsi"/>
                <w:color w:val="FF0000"/>
                <w:shd w:val="clear" w:color="auto" w:fill="FFFFFF"/>
              </w:rPr>
            </w:pPr>
            <w:hyperlink r:id="rId14" w:anchor="k=terzo%20settore%20Path%3Ahttp%3A%2F%2Fauthoringlavoronew%3A1162%2Fdocumenti-e-norme%2Fnormative%2FDocuments%20%20%20%20%20%20" w:history="1">
              <w:r w:rsidRPr="00CF7817">
                <w:rPr>
                  <w:rStyle w:val="Collegamentoipertestuale"/>
                  <w:rFonts w:ascii="Trebuchet MS" w:hAnsi="Trebuchet MS" w:cs="Trebuchet MS"/>
                  <w:b/>
                  <w:color w:val="FF0000"/>
                </w:rPr>
                <w:t>Nota 2491</w:t>
              </w:r>
            </w:hyperlink>
            <w:r w:rsidRPr="00CF7817">
              <w:rPr>
                <w:rFonts w:ascii="Trebuchet MS" w:hAnsi="Trebuchet MS" w:cs="Trebuchet MS"/>
                <w:b/>
                <w:color w:val="FF0000"/>
              </w:rPr>
              <w:t xml:space="preserve"> - Quesiti in materia di cooperative sociali</w:t>
            </w:r>
            <w:r w:rsidRPr="00CF7817">
              <w:rPr>
                <w:rFonts w:ascii="Trebuchet MS" w:hAnsi="Trebuchet MS" w:cs="Trebuchet MS"/>
                <w:color w:val="FF0000"/>
              </w:rPr>
              <w:t xml:space="preserve">. Fornite alcune risposte a quesiti su tematiche generali o questioni operative relative alle cooperative sociali, enti del Terzo Settore che hanno acquisito di diritto la qualifica di imprese sociali ai sensi dell'art. 1, comma 4 del D.lgs. n. 112/2017 </w:t>
            </w:r>
          </w:p>
        </w:tc>
      </w:tr>
      <w:tr w:rsidR="0046615E" w:rsidRPr="00CF7817" w:rsidTr="0046615E">
        <w:tc>
          <w:tcPr>
            <w:tcW w:w="1271" w:type="dxa"/>
          </w:tcPr>
          <w:p w:rsidR="0046615E" w:rsidRPr="00CF7817" w:rsidRDefault="0046615E" w:rsidP="002F0347">
            <w:pPr>
              <w:rPr>
                <w:rFonts w:ascii="Trebuchet MS" w:hAnsi="Trebuchet MS"/>
                <w:color w:val="FF0000"/>
              </w:rPr>
            </w:pPr>
            <w:r w:rsidRPr="00CF7817">
              <w:rPr>
                <w:rFonts w:ascii="Trebuchet MS" w:hAnsi="Trebuchet MS"/>
                <w:color w:val="FF0000"/>
              </w:rPr>
              <w:t>22/02/18</w:t>
            </w:r>
          </w:p>
        </w:tc>
        <w:tc>
          <w:tcPr>
            <w:tcW w:w="8357" w:type="dxa"/>
          </w:tcPr>
          <w:p w:rsidR="0046615E" w:rsidRPr="00CF7817" w:rsidRDefault="0046615E" w:rsidP="002F0347">
            <w:pPr>
              <w:rPr>
                <w:rFonts w:ascii="Trebuchet MS" w:hAnsi="Trebuchet MS"/>
                <w:color w:val="FF0000"/>
              </w:rPr>
            </w:pPr>
            <w:r w:rsidRPr="00CF7817">
              <w:rPr>
                <w:rFonts w:ascii="Trebuchet MS" w:hAnsi="Trebuchet MS" w:cs="Arial"/>
                <w:color w:val="FF0000"/>
                <w:shd w:val="clear" w:color="auto" w:fill="FFFFFF"/>
              </w:rPr>
              <w:t xml:space="preserve">Il Consiglio dei Ministri del 22/02/18 ha approvato in prima lettura il </w:t>
            </w:r>
            <w:r w:rsidRPr="00CF7817">
              <w:rPr>
                <w:rFonts w:ascii="Trebuchet MS" w:hAnsi="Trebuchet MS" w:cs="Arial"/>
                <w:b/>
                <w:color w:val="FF0000"/>
                <w:shd w:val="clear" w:color="auto" w:fill="FFFFFF"/>
              </w:rPr>
              <w:t xml:space="preserve">Decreto Legislativo correttivo del D </w:t>
            </w:r>
            <w:proofErr w:type="spellStart"/>
            <w:r w:rsidRPr="00CF7817">
              <w:rPr>
                <w:rFonts w:ascii="Trebuchet MS" w:hAnsi="Trebuchet MS" w:cs="Arial"/>
                <w:b/>
                <w:color w:val="FF0000"/>
                <w:shd w:val="clear" w:color="auto" w:fill="FFFFFF"/>
              </w:rPr>
              <w:t>Lgs</w:t>
            </w:r>
            <w:proofErr w:type="spellEnd"/>
            <w:r w:rsidRPr="00CF7817">
              <w:rPr>
                <w:rFonts w:ascii="Trebuchet MS" w:hAnsi="Trebuchet MS" w:cs="Arial"/>
                <w:b/>
                <w:color w:val="FF0000"/>
                <w:shd w:val="clear" w:color="auto" w:fill="FFFFFF"/>
              </w:rPr>
              <w:t xml:space="preserve"> 40/17 (servizio Civile </w:t>
            </w:r>
            <w:proofErr w:type="spellStart"/>
            <w:r w:rsidRPr="00CF7817">
              <w:rPr>
                <w:rFonts w:ascii="Trebuchet MS" w:hAnsi="Trebuchet MS" w:cs="Arial"/>
                <w:b/>
                <w:color w:val="FF0000"/>
                <w:shd w:val="clear" w:color="auto" w:fill="FFFFFF"/>
              </w:rPr>
              <w:t>Universlae</w:t>
            </w:r>
            <w:proofErr w:type="spellEnd"/>
            <w:r w:rsidRPr="00CF7817">
              <w:rPr>
                <w:rFonts w:ascii="Trebuchet MS" w:hAnsi="Trebuchet MS" w:cs="Arial"/>
                <w:b/>
                <w:color w:val="FF0000"/>
                <w:shd w:val="clear" w:color="auto" w:fill="FFFFFF"/>
              </w:rPr>
              <w:t>)</w:t>
            </w:r>
            <w:r w:rsidRPr="00CF7817">
              <w:rPr>
                <w:rFonts w:ascii="Trebuchet MS" w:hAnsi="Trebuchet MS" w:cs="Arial"/>
                <w:color w:val="FF0000"/>
                <w:shd w:val="clear" w:color="auto" w:fill="FFFFFF"/>
              </w:rPr>
              <w:t>. (</w:t>
            </w:r>
            <w:proofErr w:type="spellStart"/>
            <w:r w:rsidRPr="00CF7817">
              <w:rPr>
                <w:rFonts w:ascii="Trebuchet MS" w:hAnsi="Trebuchet MS" w:cs="Arial"/>
                <w:color w:val="FF0000"/>
                <w:shd w:val="clear" w:color="auto" w:fill="FFFFFF"/>
              </w:rPr>
              <w:t>cfr</w:t>
            </w:r>
            <w:proofErr w:type="spellEnd"/>
            <w:r w:rsidRPr="00CF7817">
              <w:rPr>
                <w:rFonts w:ascii="Trebuchet MS" w:hAnsi="Trebuchet MS" w:cs="Arial"/>
                <w:color w:val="FF0000"/>
                <w:shd w:val="clear" w:color="auto" w:fill="FFFFFF"/>
              </w:rPr>
              <w:t xml:space="preserve"> </w:t>
            </w:r>
            <w:hyperlink r:id="rId15" w:history="1">
              <w:r w:rsidRPr="00CF7817">
                <w:rPr>
                  <w:rStyle w:val="Collegamentoipertestuale"/>
                  <w:rFonts w:ascii="Trebuchet MS" w:hAnsi="Trebuchet MS" w:cs="Arial"/>
                  <w:color w:val="FF0000"/>
                  <w:shd w:val="clear" w:color="auto" w:fill="FFFFFF"/>
                </w:rPr>
                <w:t>Comunicato stampa</w:t>
              </w:r>
            </w:hyperlink>
            <w:r w:rsidRPr="00CF7817">
              <w:rPr>
                <w:rFonts w:ascii="Trebuchet MS" w:hAnsi="Trebuchet MS" w:cs="Arial"/>
                <w:color w:val="FF0000"/>
                <w:shd w:val="clear" w:color="auto" w:fill="FFFFFF"/>
              </w:rPr>
              <w:t xml:space="preserve"> )</w:t>
            </w:r>
          </w:p>
        </w:tc>
      </w:tr>
    </w:tbl>
    <w:p w:rsidR="0046615E" w:rsidRPr="00465130" w:rsidRDefault="0046615E" w:rsidP="002F0347">
      <w:pPr>
        <w:spacing w:after="0" w:line="240" w:lineRule="auto"/>
        <w:rPr>
          <w:rFonts w:ascii="Trebuchet MS" w:hAnsi="Trebuchet MS"/>
        </w:rPr>
      </w:pPr>
    </w:p>
    <w:p w:rsidR="00AE45A3" w:rsidRPr="00465130" w:rsidRDefault="00AE45A3" w:rsidP="00AE45A3">
      <w:pPr>
        <w:spacing w:after="0" w:line="240" w:lineRule="auto"/>
        <w:rPr>
          <w:rFonts w:ascii="Trebuchet MS" w:hAnsi="Trebuchet MS"/>
        </w:rPr>
      </w:pPr>
    </w:p>
    <w:p w:rsidR="00AE45A3" w:rsidRPr="00465130" w:rsidRDefault="00AE45A3" w:rsidP="00AE45A3">
      <w:pPr>
        <w:spacing w:after="0" w:line="240" w:lineRule="auto"/>
        <w:rPr>
          <w:rFonts w:ascii="Trebuchet MS" w:hAnsi="Trebuchet MS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"/>
        <w:gridCol w:w="5363"/>
      </w:tblGrid>
      <w:tr w:rsidR="00AE45A3" w:rsidRPr="00465130" w:rsidTr="00AE45A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5A3" w:rsidRPr="00465130" w:rsidRDefault="00AE45A3" w:rsidP="00AE45A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  <w:t>LEGENDA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45A3" w:rsidRPr="00465130" w:rsidRDefault="00AE45A3" w:rsidP="00AE45A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it-IT"/>
              </w:rPr>
            </w:pPr>
          </w:p>
        </w:tc>
      </w:tr>
      <w:tr w:rsidR="00AE45A3" w:rsidRPr="00465130" w:rsidTr="00AE45A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5A3" w:rsidRPr="00465130" w:rsidRDefault="00AE45A3" w:rsidP="00AE45A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CNTS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45A3" w:rsidRPr="00465130" w:rsidRDefault="00AE45A3" w:rsidP="00AE45A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Consiglio Nazionale Terzo Settore</w:t>
            </w:r>
          </w:p>
        </w:tc>
      </w:tr>
      <w:tr w:rsidR="00AE45A3" w:rsidRPr="00465130" w:rsidTr="00AE45A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5A3" w:rsidRPr="00465130" w:rsidRDefault="00AE45A3" w:rsidP="00AE45A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CSR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45A3" w:rsidRPr="00465130" w:rsidRDefault="00AE45A3" w:rsidP="00AE45A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Conferenza Stato Regioni</w:t>
            </w:r>
          </w:p>
        </w:tc>
      </w:tr>
      <w:tr w:rsidR="00AE45A3" w:rsidRPr="00465130" w:rsidTr="00AE45A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5A3" w:rsidRPr="00465130" w:rsidRDefault="00AE45A3" w:rsidP="00AE45A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CU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45A3" w:rsidRPr="00465130" w:rsidRDefault="00AE45A3" w:rsidP="00AE45A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Conferenza Unificata</w:t>
            </w:r>
          </w:p>
        </w:tc>
      </w:tr>
      <w:tr w:rsidR="00AE45A3" w:rsidRPr="00465130" w:rsidTr="00AE45A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5A3" w:rsidRPr="00465130" w:rsidRDefault="00AE45A3" w:rsidP="00AE45A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DMEF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45A3" w:rsidRPr="00465130" w:rsidRDefault="00AE45A3" w:rsidP="00AE45A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Decreto Ministero Economia e Finanze</w:t>
            </w:r>
          </w:p>
        </w:tc>
      </w:tr>
      <w:tr w:rsidR="00AE45A3" w:rsidRPr="00465130" w:rsidTr="00AE45A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5A3" w:rsidRPr="00465130" w:rsidRDefault="00AE45A3" w:rsidP="00AE45A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DMISE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45A3" w:rsidRPr="00465130" w:rsidRDefault="00AE45A3" w:rsidP="00AE45A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Decreto Ministero Sviluppo Economico</w:t>
            </w:r>
          </w:p>
        </w:tc>
      </w:tr>
      <w:tr w:rsidR="00AE45A3" w:rsidRPr="00465130" w:rsidTr="00AE45A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5A3" w:rsidRPr="00465130" w:rsidRDefault="00AE45A3" w:rsidP="00AE45A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45A3" w:rsidRPr="00465130" w:rsidRDefault="00AE45A3" w:rsidP="00AE45A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Decreto Ministero del Lavoro e delle Politiche Sociali</w:t>
            </w:r>
          </w:p>
        </w:tc>
      </w:tr>
      <w:tr w:rsidR="00AE45A3" w:rsidRPr="00465130" w:rsidTr="00AE45A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5A3" w:rsidRPr="00465130" w:rsidRDefault="00AE45A3" w:rsidP="00AE45A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DPCM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45A3" w:rsidRPr="00465130" w:rsidRDefault="00AE45A3" w:rsidP="00AE45A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Decreto Presidente Cons</w:t>
            </w:r>
            <w:r w:rsidR="00B00088"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i</w:t>
            </w: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glio dei Ministri</w:t>
            </w:r>
          </w:p>
        </w:tc>
      </w:tr>
      <w:tr w:rsidR="00AE45A3" w:rsidRPr="00465130" w:rsidTr="00AE45A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5A3" w:rsidRPr="00465130" w:rsidRDefault="00AE45A3" w:rsidP="00AE45A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MEF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45A3" w:rsidRPr="00465130" w:rsidRDefault="00AE45A3" w:rsidP="00AE45A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Ministero Economia e Finanze</w:t>
            </w:r>
          </w:p>
        </w:tc>
      </w:tr>
      <w:tr w:rsidR="00AE45A3" w:rsidRPr="00465130" w:rsidTr="00AE45A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5A3" w:rsidRPr="00465130" w:rsidRDefault="00AE45A3" w:rsidP="00AE45A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MIBAC</w:t>
            </w:r>
            <w:r w:rsidR="00CB0A41"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45A3" w:rsidRPr="00465130" w:rsidRDefault="00B00088" w:rsidP="00B00088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Ministero B</w:t>
            </w:r>
            <w:r w:rsidR="00AE45A3"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eni Artistici e Culturali</w:t>
            </w:r>
          </w:p>
        </w:tc>
      </w:tr>
      <w:tr w:rsidR="00AE45A3" w:rsidRPr="00465130" w:rsidTr="00AE45A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5A3" w:rsidRPr="00465130" w:rsidRDefault="00AE45A3" w:rsidP="00AE45A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MINT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45A3" w:rsidRPr="00465130" w:rsidRDefault="00AE45A3" w:rsidP="00AE45A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Ministero Interni</w:t>
            </w:r>
          </w:p>
        </w:tc>
      </w:tr>
      <w:tr w:rsidR="00AE45A3" w:rsidRPr="00465130" w:rsidTr="00AE45A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5A3" w:rsidRPr="00465130" w:rsidRDefault="00AE45A3" w:rsidP="00AE45A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MIUR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45A3" w:rsidRPr="00465130" w:rsidRDefault="00AE45A3" w:rsidP="00AE45A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 xml:space="preserve">Ministero Istruzione Università Ricerca </w:t>
            </w:r>
          </w:p>
        </w:tc>
      </w:tr>
      <w:tr w:rsidR="00AE45A3" w:rsidRPr="00465130" w:rsidTr="00AE45A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5A3" w:rsidRPr="00465130" w:rsidRDefault="00AE45A3" w:rsidP="00AE45A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45A3" w:rsidRPr="00465130" w:rsidRDefault="00AE45A3" w:rsidP="00AE45A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it-IT"/>
              </w:rPr>
            </w:pPr>
            <w:r w:rsidRPr="00465130">
              <w:rPr>
                <w:rFonts w:ascii="Trebuchet MS" w:eastAsia="Times New Roman" w:hAnsi="Trebuchet MS" w:cs="Calibri"/>
                <w:color w:val="000000"/>
                <w:lang w:eastAsia="it-IT"/>
              </w:rPr>
              <w:t>Ministero del Lavoro e delle Politiche Sociali</w:t>
            </w:r>
          </w:p>
        </w:tc>
      </w:tr>
    </w:tbl>
    <w:p w:rsidR="00AE45A3" w:rsidRPr="00465130" w:rsidRDefault="00AE45A3" w:rsidP="00AE45A3">
      <w:pPr>
        <w:spacing w:after="0" w:line="240" w:lineRule="auto"/>
        <w:rPr>
          <w:rFonts w:ascii="Trebuchet MS" w:hAnsi="Trebuchet MS"/>
        </w:rPr>
      </w:pPr>
    </w:p>
    <w:sectPr w:rsidR="00AE45A3" w:rsidRPr="00465130" w:rsidSect="0026242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128B"/>
    <w:multiLevelType w:val="hybridMultilevel"/>
    <w:tmpl w:val="F0105854"/>
    <w:lvl w:ilvl="0" w:tplc="C9F8B8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3BDA"/>
    <w:multiLevelType w:val="hybridMultilevel"/>
    <w:tmpl w:val="A942CE3E"/>
    <w:lvl w:ilvl="0" w:tplc="C9F8B8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47"/>
    <w:rsid w:val="00134C49"/>
    <w:rsid w:val="001B369C"/>
    <w:rsid w:val="00206F8D"/>
    <w:rsid w:val="00224F6F"/>
    <w:rsid w:val="0026242B"/>
    <w:rsid w:val="002E3767"/>
    <w:rsid w:val="002F0347"/>
    <w:rsid w:val="0033085B"/>
    <w:rsid w:val="003969C5"/>
    <w:rsid w:val="0046009A"/>
    <w:rsid w:val="00465130"/>
    <w:rsid w:val="0046615E"/>
    <w:rsid w:val="00491CF3"/>
    <w:rsid w:val="0050488C"/>
    <w:rsid w:val="00576948"/>
    <w:rsid w:val="00602088"/>
    <w:rsid w:val="008D15D5"/>
    <w:rsid w:val="00A06425"/>
    <w:rsid w:val="00A373A6"/>
    <w:rsid w:val="00A41B7B"/>
    <w:rsid w:val="00A65A10"/>
    <w:rsid w:val="00AE45A3"/>
    <w:rsid w:val="00B00088"/>
    <w:rsid w:val="00C120E9"/>
    <w:rsid w:val="00CB0A41"/>
    <w:rsid w:val="00CF7817"/>
    <w:rsid w:val="00D66DC5"/>
    <w:rsid w:val="00DB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E8251"/>
  <w15:chartTrackingRefBased/>
  <w15:docId w15:val="{61F54019-0816-430C-A859-7B9D2B6F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0347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0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CB0A4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B0A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voro.gov.it/documenti-e-norme/normative/Documents/2017/DM-contributo-acquisto-ambulanze-beni-strumentali-16112017.pdf" TargetMode="External"/><Relationship Id="rId13" Type="http://schemas.openxmlformats.org/officeDocument/2006/relationships/hyperlink" Target="http://www.lavoro.gov.it/documenti-e-norme/normative/Documents/2017/DM-17-ottobre-201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voro.gov.it/temi-e-priorita/Terzo-settore-e-responsabilita-sociale-imprese/Documents/Atto-Indirizzo-2017-artt-5-72-73.pdf" TargetMode="External"/><Relationship Id="rId12" Type="http://schemas.openxmlformats.org/officeDocument/2006/relationships/hyperlink" Target="http://www.lavoro.gov.it/notizie/Pagine/Attuazione-Codice-del-terzo-settore-Circolare-di-diritto-transitorio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lavoro.gov.it/temi-e-priorita/Terzo-settore-e-responsabilita-sociale-imprese/Documents/Atto-Indirizzo-2017-artt-5-72-73.pdf" TargetMode="External"/><Relationship Id="rId11" Type="http://schemas.openxmlformats.org/officeDocument/2006/relationships/hyperlink" Target="http://www.agenziademanio.it/export/sites/demanio/download/comunicatistampa/Protocollo-dintesa-tra-il-Ministero-del-Lavoro-Anci-Agenzia-del-Demanio-Agenzia-dei-beni-confiscati-alle-mafie.pdf" TargetMode="External"/><Relationship Id="rId5" Type="http://schemas.openxmlformats.org/officeDocument/2006/relationships/hyperlink" Target="http://www.gazzettaufficiale.it/eli/id/2017/09/09/17A06261/sg" TargetMode="External"/><Relationship Id="rId15" Type="http://schemas.openxmlformats.org/officeDocument/2006/relationships/hyperlink" Target="http://www.governo.it/articolo/comunicato-stampa-del-consiglio-dei-ministri-n71/9028" TargetMode="External"/><Relationship Id="rId10" Type="http://schemas.openxmlformats.org/officeDocument/2006/relationships/hyperlink" Target="http://www.lavoro.gov.it/documenti-e-norme/normative/Documents/2017/DD-adozione-avviso-20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zzettaufficiale.it/atto/serie_generale/caricaDettaglioAtto/originario?atto.dataPubblicazioneGazzetta=2018-02-23&amp;atto.codiceRedazionale=18A01237&amp;elenco30giorni=true" TargetMode="External"/><Relationship Id="rId14" Type="http://schemas.openxmlformats.org/officeDocument/2006/relationships/hyperlink" Target="http://www.lavoro.gov.it/documenti-e-norme/normative/Pagine/Normativa.asp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novar</dc:creator>
  <cp:keywords/>
  <dc:description/>
  <cp:lastModifiedBy>novar</cp:lastModifiedBy>
  <cp:revision>8</cp:revision>
  <dcterms:created xsi:type="dcterms:W3CDTF">2018-02-26T08:13:00Z</dcterms:created>
  <dcterms:modified xsi:type="dcterms:W3CDTF">2018-02-26T08:52:00Z</dcterms:modified>
</cp:coreProperties>
</file>